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FBA7" w14:textId="446DD3DB" w:rsidR="003D0B7C" w:rsidRPr="00086A04" w:rsidRDefault="00D95E21" w:rsidP="00D807E2">
      <w:pPr>
        <w:spacing w:after="100" w:afterAutospacing="1"/>
        <w:rPr>
          <w:rFonts w:cstheme="minorHAnsi"/>
        </w:rPr>
      </w:pPr>
      <w:r w:rsidRPr="00086A0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A94BE6A" wp14:editId="3114803D">
            <wp:simplePos x="0" y="0"/>
            <wp:positionH relativeFrom="margin">
              <wp:posOffset>2202180</wp:posOffset>
            </wp:positionH>
            <wp:positionV relativeFrom="margin">
              <wp:posOffset>-3175</wp:posOffset>
            </wp:positionV>
            <wp:extent cx="2529840" cy="833120"/>
            <wp:effectExtent l="0" t="0" r="381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_NewLogo_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531E7" w14:textId="77777777" w:rsidR="003D0B7C" w:rsidRPr="00086A04" w:rsidRDefault="003D0B7C">
      <w:pPr>
        <w:rPr>
          <w:rFonts w:cstheme="minorHAnsi"/>
        </w:rPr>
      </w:pPr>
    </w:p>
    <w:p w14:paraId="1CC8248A" w14:textId="77777777" w:rsidR="003D0B7C" w:rsidRPr="00086A04" w:rsidRDefault="003D0B7C" w:rsidP="00D807E2">
      <w:pPr>
        <w:spacing w:after="0"/>
        <w:rPr>
          <w:rFonts w:cstheme="minorHAnsi"/>
        </w:rPr>
      </w:pPr>
    </w:p>
    <w:p w14:paraId="09D45677" w14:textId="77777777" w:rsidR="00BF4965" w:rsidRPr="00086A04" w:rsidRDefault="00BF4965" w:rsidP="00BF4965">
      <w:pPr>
        <w:jc w:val="center"/>
        <w:rPr>
          <w:rFonts w:cstheme="minorHAnsi"/>
        </w:rPr>
      </w:pPr>
    </w:p>
    <w:p w14:paraId="264DE636" w14:textId="17DC0CED" w:rsidR="003D0B7C" w:rsidRPr="00086A04" w:rsidRDefault="00BF4965" w:rsidP="00C96D4E">
      <w:pPr>
        <w:spacing w:line="240" w:lineRule="auto"/>
        <w:jc w:val="center"/>
        <w:rPr>
          <w:rFonts w:cstheme="minorHAnsi"/>
          <w:b/>
          <w:bCs/>
        </w:rPr>
      </w:pPr>
      <w:r w:rsidRPr="00086A04">
        <w:rPr>
          <w:rFonts w:cstheme="minorHAnsi"/>
          <w:b/>
          <w:bCs/>
        </w:rPr>
        <w:t xml:space="preserve">Board Minutes of </w:t>
      </w:r>
      <w:r w:rsidR="004B504B" w:rsidRPr="00086A04">
        <w:rPr>
          <w:rFonts w:cstheme="minorHAnsi"/>
          <w:b/>
          <w:bCs/>
        </w:rPr>
        <w:t>0</w:t>
      </w:r>
      <w:r w:rsidR="002436C7">
        <w:rPr>
          <w:rFonts w:cstheme="minorHAnsi"/>
          <w:b/>
          <w:bCs/>
        </w:rPr>
        <w:t>8</w:t>
      </w:r>
      <w:r w:rsidR="00104848" w:rsidRPr="00086A04">
        <w:rPr>
          <w:rFonts w:cstheme="minorHAnsi"/>
          <w:b/>
          <w:bCs/>
        </w:rPr>
        <w:t>/</w:t>
      </w:r>
      <w:r w:rsidR="002436C7">
        <w:rPr>
          <w:rFonts w:cstheme="minorHAnsi"/>
          <w:b/>
          <w:bCs/>
        </w:rPr>
        <w:t>30</w:t>
      </w:r>
      <w:r w:rsidR="00104848" w:rsidRPr="00086A04">
        <w:rPr>
          <w:rFonts w:cstheme="minorHAnsi"/>
          <w:b/>
          <w:bCs/>
        </w:rPr>
        <w:t>/</w:t>
      </w:r>
      <w:r w:rsidR="00794280">
        <w:rPr>
          <w:rFonts w:cstheme="minorHAnsi"/>
          <w:b/>
          <w:bCs/>
        </w:rPr>
        <w:t>20</w:t>
      </w:r>
      <w:r w:rsidR="008E0F71" w:rsidRPr="00086A04">
        <w:rPr>
          <w:rFonts w:cstheme="minorHAnsi"/>
          <w:b/>
          <w:bCs/>
        </w:rPr>
        <w:t>2</w:t>
      </w:r>
      <w:r w:rsidR="004B504B" w:rsidRPr="00086A04">
        <w:rPr>
          <w:rFonts w:cstheme="minorHAnsi"/>
          <w:b/>
          <w:bCs/>
        </w:rPr>
        <w:t xml:space="preserve">2  </w:t>
      </w:r>
      <w:r w:rsidR="004B2C16" w:rsidRPr="00086A04">
        <w:rPr>
          <w:rFonts w:cstheme="minorHAnsi"/>
          <w:b/>
          <w:bCs/>
        </w:rPr>
        <w:t>(</w:t>
      </w:r>
      <w:r w:rsidR="001E3468" w:rsidRPr="00086A04">
        <w:rPr>
          <w:rFonts w:cstheme="minorHAnsi"/>
          <w:b/>
          <w:bCs/>
        </w:rPr>
        <w:t xml:space="preserve"> </w:t>
      </w:r>
      <w:r w:rsidR="001A0007" w:rsidRPr="00086A04">
        <w:rPr>
          <w:rFonts w:cstheme="minorHAnsi"/>
          <w:b/>
          <w:bCs/>
        </w:rPr>
        <w:t>via Zoom)</w:t>
      </w:r>
      <w:r w:rsidR="00D00B72">
        <w:rPr>
          <w:rFonts w:cstheme="minorHAnsi"/>
          <w:b/>
          <w:bCs/>
        </w:rPr>
        <w:br/>
        <w:t>Approved on 9/27/2022</w:t>
      </w:r>
    </w:p>
    <w:p w14:paraId="13CB9C06" w14:textId="13BCB67E" w:rsidR="00BF4965" w:rsidRPr="00086A04" w:rsidRDefault="00BF4965" w:rsidP="00C96D4E">
      <w:pPr>
        <w:spacing w:line="240" w:lineRule="auto"/>
        <w:jc w:val="center"/>
        <w:rPr>
          <w:rFonts w:cstheme="minorHAnsi"/>
          <w:sz w:val="18"/>
          <w:szCs w:val="18"/>
        </w:rPr>
      </w:pPr>
      <w:r w:rsidRPr="00086A04">
        <w:rPr>
          <w:rFonts w:cstheme="minorHAnsi"/>
          <w:sz w:val="18"/>
          <w:szCs w:val="18"/>
        </w:rPr>
        <w:t xml:space="preserve">Respectfully Submitted by </w:t>
      </w:r>
      <w:r w:rsidR="002436C7">
        <w:rPr>
          <w:rFonts w:cstheme="minorHAnsi"/>
          <w:sz w:val="18"/>
          <w:szCs w:val="18"/>
        </w:rPr>
        <w:t>Lori Howe, Secretary</w:t>
      </w:r>
    </w:p>
    <w:p w14:paraId="53C3D62A" w14:textId="77777777" w:rsidR="008F5946" w:rsidRPr="000A4E5F" w:rsidRDefault="00AE63D8" w:rsidP="008F5946">
      <w:pPr>
        <w:spacing w:after="0" w:line="240" w:lineRule="auto"/>
        <w:rPr>
          <w:rFonts w:cstheme="minorHAnsi"/>
          <w:i/>
          <w:iCs/>
        </w:rPr>
      </w:pPr>
      <w:r w:rsidRPr="000A4E5F">
        <w:rPr>
          <w:rFonts w:cstheme="minorHAnsi"/>
          <w:b/>
          <w:bCs/>
          <w:i/>
          <w:iCs/>
        </w:rPr>
        <w:t xml:space="preserve">Voting </w:t>
      </w:r>
      <w:r w:rsidR="00BF4965" w:rsidRPr="000A4E5F">
        <w:rPr>
          <w:rFonts w:cstheme="minorHAnsi"/>
          <w:b/>
          <w:bCs/>
          <w:i/>
          <w:iCs/>
        </w:rPr>
        <w:t>Members Attending:</w:t>
      </w:r>
      <w:r w:rsidR="00BF4965" w:rsidRPr="000A4E5F">
        <w:rPr>
          <w:rFonts w:cstheme="minorHAnsi"/>
          <w:i/>
          <w:iCs/>
        </w:rPr>
        <w:t xml:space="preserve">  </w:t>
      </w:r>
    </w:p>
    <w:p w14:paraId="4CC7A996" w14:textId="67541066" w:rsidR="00AE63D8" w:rsidRPr="000A4E5F" w:rsidRDefault="00BF4965" w:rsidP="00F16DA1">
      <w:pPr>
        <w:rPr>
          <w:rFonts w:cstheme="minorHAnsi"/>
          <w:i/>
          <w:iCs/>
        </w:rPr>
      </w:pPr>
      <w:r w:rsidRPr="000A4E5F">
        <w:rPr>
          <w:rFonts w:cstheme="minorHAnsi"/>
          <w:i/>
          <w:iCs/>
        </w:rPr>
        <w:t>Pete Hoagland, Sally Tipton, Gerri Hawn,</w:t>
      </w:r>
      <w:r w:rsidR="00C50824" w:rsidRPr="000A4E5F">
        <w:rPr>
          <w:rFonts w:cstheme="minorHAnsi"/>
          <w:i/>
          <w:iCs/>
        </w:rPr>
        <w:t xml:space="preserve"> </w:t>
      </w:r>
      <w:r w:rsidR="004B2C16" w:rsidRPr="000A4E5F">
        <w:rPr>
          <w:rFonts w:cstheme="minorHAnsi"/>
          <w:i/>
          <w:iCs/>
        </w:rPr>
        <w:t>Lori Howe</w:t>
      </w:r>
      <w:r w:rsidR="00F34EE5" w:rsidRPr="000A4E5F">
        <w:rPr>
          <w:rFonts w:cstheme="minorHAnsi"/>
          <w:i/>
          <w:iCs/>
        </w:rPr>
        <w:t xml:space="preserve">, </w:t>
      </w:r>
      <w:r w:rsidR="00757CC6" w:rsidRPr="000A4E5F">
        <w:rPr>
          <w:rFonts w:cstheme="minorHAnsi"/>
          <w:i/>
          <w:iCs/>
        </w:rPr>
        <w:t>Ken Adams</w:t>
      </w:r>
      <w:r w:rsidR="00F16DA1" w:rsidRPr="000A4E5F">
        <w:rPr>
          <w:rFonts w:cstheme="minorHAnsi"/>
          <w:i/>
          <w:iCs/>
        </w:rPr>
        <w:t>, Jim</w:t>
      </w:r>
      <w:r w:rsidR="008426B6" w:rsidRPr="000A4E5F">
        <w:rPr>
          <w:rFonts w:cstheme="minorHAnsi"/>
          <w:i/>
          <w:iCs/>
        </w:rPr>
        <w:t xml:space="preserve"> </w:t>
      </w:r>
      <w:r w:rsidR="00F16DA1" w:rsidRPr="000A4E5F">
        <w:rPr>
          <w:rFonts w:cstheme="minorHAnsi"/>
          <w:i/>
          <w:iCs/>
        </w:rPr>
        <w:t>Campbell</w:t>
      </w:r>
      <w:r w:rsidR="008F5946" w:rsidRPr="000A4E5F">
        <w:rPr>
          <w:rFonts w:cstheme="minorHAnsi"/>
          <w:i/>
          <w:iCs/>
        </w:rPr>
        <w:t>, Pam Sampson</w:t>
      </w:r>
      <w:r w:rsidR="00B67A8F" w:rsidRPr="000A4E5F">
        <w:rPr>
          <w:rFonts w:cstheme="minorHAnsi"/>
          <w:i/>
          <w:iCs/>
        </w:rPr>
        <w:br/>
      </w:r>
      <w:r w:rsidR="00B67A8F" w:rsidRPr="000A4E5F">
        <w:rPr>
          <w:rFonts w:cstheme="minorHAnsi"/>
          <w:b/>
          <w:bCs/>
          <w:i/>
          <w:iCs/>
        </w:rPr>
        <w:t>Voting Members Absent</w:t>
      </w:r>
      <w:r w:rsidR="00B67A8F" w:rsidRPr="000A4E5F">
        <w:rPr>
          <w:rFonts w:cstheme="minorHAnsi"/>
          <w:i/>
          <w:iCs/>
        </w:rPr>
        <w:t xml:space="preserve">: </w:t>
      </w:r>
      <w:r w:rsidR="008F5946" w:rsidRPr="000A4E5F">
        <w:rPr>
          <w:rFonts w:cstheme="minorHAnsi"/>
          <w:i/>
          <w:iCs/>
        </w:rPr>
        <w:t>0</w:t>
      </w:r>
    </w:p>
    <w:p w14:paraId="25486109" w14:textId="0E462A35" w:rsidR="00BF4965" w:rsidRPr="000A4E5F" w:rsidRDefault="00AE63D8" w:rsidP="00BF4965">
      <w:pPr>
        <w:rPr>
          <w:rFonts w:cstheme="minorHAnsi"/>
          <w:i/>
          <w:iCs/>
        </w:rPr>
      </w:pPr>
      <w:r w:rsidRPr="000A4E5F">
        <w:rPr>
          <w:rFonts w:cstheme="minorHAnsi"/>
          <w:b/>
          <w:bCs/>
          <w:i/>
          <w:iCs/>
        </w:rPr>
        <w:t xml:space="preserve">Non-Voting </w:t>
      </w:r>
      <w:r w:rsidR="00660657" w:rsidRPr="000A4E5F">
        <w:rPr>
          <w:rFonts w:cstheme="minorHAnsi"/>
          <w:b/>
          <w:bCs/>
          <w:i/>
          <w:iCs/>
        </w:rPr>
        <w:t xml:space="preserve">Associate </w:t>
      </w:r>
      <w:r w:rsidRPr="000A4E5F">
        <w:rPr>
          <w:rFonts w:cstheme="minorHAnsi"/>
          <w:b/>
          <w:bCs/>
          <w:i/>
          <w:iCs/>
        </w:rPr>
        <w:t>Members Attending</w:t>
      </w:r>
      <w:r w:rsidR="008F7E61" w:rsidRPr="000A4E5F">
        <w:rPr>
          <w:rFonts w:cstheme="minorHAnsi"/>
          <w:b/>
          <w:bCs/>
          <w:i/>
          <w:iCs/>
        </w:rPr>
        <w:t xml:space="preserve">: </w:t>
      </w:r>
      <w:r w:rsidR="008F5946" w:rsidRPr="000A4E5F">
        <w:rPr>
          <w:rFonts w:cstheme="minorHAnsi"/>
          <w:b/>
          <w:bCs/>
          <w:i/>
          <w:iCs/>
        </w:rPr>
        <w:t>0</w:t>
      </w:r>
    </w:p>
    <w:p w14:paraId="69610F14" w14:textId="04271896" w:rsidR="00F34EE5" w:rsidRPr="000A4E5F" w:rsidRDefault="00F34EE5" w:rsidP="00BF4965">
      <w:pPr>
        <w:rPr>
          <w:rFonts w:cstheme="minorHAnsi"/>
        </w:rPr>
      </w:pPr>
      <w:r w:rsidRPr="000A4E5F">
        <w:rPr>
          <w:rFonts w:cstheme="minorHAnsi"/>
          <w:b/>
          <w:bCs/>
          <w:i/>
          <w:iCs/>
        </w:rPr>
        <w:t>Non-Voting Associate Members Absent</w:t>
      </w:r>
      <w:r w:rsidRPr="000A4E5F">
        <w:rPr>
          <w:rFonts w:cstheme="minorHAnsi"/>
        </w:rPr>
        <w:t xml:space="preserve">:  </w:t>
      </w:r>
      <w:r w:rsidR="00D22C1B" w:rsidRPr="000A4E5F">
        <w:rPr>
          <w:rFonts w:cstheme="minorHAnsi"/>
        </w:rPr>
        <w:t>Jean Rosseau, Donna Turner</w:t>
      </w:r>
      <w:r w:rsidR="00B67A8F" w:rsidRPr="000A4E5F">
        <w:rPr>
          <w:rFonts w:cstheme="minorHAnsi"/>
        </w:rPr>
        <w:t>, Pat Gray</w:t>
      </w:r>
    </w:p>
    <w:p w14:paraId="027B9401" w14:textId="4AE10CA3" w:rsidR="00C96D4E" w:rsidRPr="000A4E5F" w:rsidRDefault="00C96D4E" w:rsidP="00C96D4E">
      <w:pPr>
        <w:rPr>
          <w:rFonts w:cstheme="minorHAnsi"/>
          <w:i/>
          <w:iCs/>
          <w:sz w:val="18"/>
          <w:szCs w:val="18"/>
        </w:rPr>
      </w:pPr>
      <w:r w:rsidRPr="000A4E5F">
        <w:rPr>
          <w:rFonts w:cstheme="minorHAnsi"/>
          <w:b/>
          <w:bCs/>
          <w:i/>
          <w:iCs/>
        </w:rPr>
        <w:t>Staff:</w:t>
      </w:r>
      <w:r w:rsidRPr="000A4E5F">
        <w:rPr>
          <w:rFonts w:cstheme="minorHAnsi"/>
          <w:i/>
          <w:iCs/>
        </w:rPr>
        <w:t xml:space="preserve">  Sue Kelliher, Melinda Morle</w:t>
      </w:r>
      <w:r w:rsidR="008F5946" w:rsidRPr="000A4E5F">
        <w:rPr>
          <w:rFonts w:cstheme="minorHAnsi"/>
          <w:i/>
          <w:iCs/>
        </w:rPr>
        <w:t>, Kristina Galant</w:t>
      </w:r>
    </w:p>
    <w:p w14:paraId="3FFC0EBB" w14:textId="62FD356A" w:rsidR="00B5523D" w:rsidRPr="000A4E5F" w:rsidRDefault="00C96D4E" w:rsidP="00AC02B9">
      <w:pPr>
        <w:rPr>
          <w:rFonts w:cstheme="minorHAnsi"/>
          <w:i/>
          <w:iCs/>
        </w:rPr>
      </w:pPr>
      <w:r w:rsidRPr="000A4E5F">
        <w:rPr>
          <w:rFonts w:cstheme="minorHAnsi"/>
          <w:b/>
          <w:bCs/>
          <w:i/>
          <w:iCs/>
        </w:rPr>
        <w:t>Community Members</w:t>
      </w:r>
      <w:r w:rsidR="009E6E2D" w:rsidRPr="000A4E5F">
        <w:rPr>
          <w:rFonts w:cstheme="minorHAnsi"/>
          <w:b/>
          <w:bCs/>
          <w:i/>
          <w:iCs/>
        </w:rPr>
        <w:t xml:space="preserve"> Attending</w:t>
      </w:r>
      <w:r w:rsidRPr="000A4E5F">
        <w:rPr>
          <w:rFonts w:cstheme="minorHAnsi"/>
          <w:b/>
          <w:bCs/>
          <w:i/>
          <w:iCs/>
        </w:rPr>
        <w:t>:</w:t>
      </w:r>
      <w:r w:rsidRPr="000A4E5F">
        <w:rPr>
          <w:rFonts w:cstheme="minorHAnsi"/>
          <w:i/>
          <w:iCs/>
        </w:rPr>
        <w:t xml:space="preserve">  </w:t>
      </w:r>
      <w:r w:rsidR="00442C87" w:rsidRPr="000A4E5F">
        <w:rPr>
          <w:rFonts w:cstheme="minorHAnsi"/>
          <w:i/>
          <w:iCs/>
          <w:highlight w:val="yellow"/>
        </w:rPr>
        <w:softHyphen/>
      </w:r>
      <w:r w:rsidR="00442C87" w:rsidRPr="000A4E5F">
        <w:rPr>
          <w:rFonts w:cstheme="minorHAnsi"/>
          <w:i/>
          <w:iCs/>
          <w:highlight w:val="yellow"/>
        </w:rPr>
        <w:softHyphen/>
      </w:r>
      <w:r w:rsidR="00442C87" w:rsidRPr="000A4E5F">
        <w:rPr>
          <w:rFonts w:cstheme="minorHAnsi"/>
          <w:i/>
          <w:iCs/>
          <w:highlight w:val="yellow"/>
        </w:rPr>
        <w:softHyphen/>
      </w:r>
      <w:r w:rsidR="00442C87" w:rsidRPr="000A4E5F">
        <w:rPr>
          <w:rFonts w:cstheme="minorHAnsi"/>
          <w:i/>
          <w:iCs/>
          <w:highlight w:val="yellow"/>
        </w:rPr>
        <w:softHyphen/>
      </w:r>
      <w:r w:rsidR="00442C87" w:rsidRPr="000A4E5F">
        <w:rPr>
          <w:rFonts w:cstheme="minorHAnsi"/>
          <w:i/>
          <w:iCs/>
          <w:highlight w:val="yellow"/>
        </w:rPr>
        <w:softHyphen/>
      </w:r>
      <w:r w:rsidR="00D22C1B" w:rsidRPr="000A4E5F">
        <w:rPr>
          <w:rFonts w:cstheme="minorHAnsi"/>
          <w:i/>
          <w:iCs/>
        </w:rPr>
        <w:t xml:space="preserve">0                  </w:t>
      </w:r>
      <w:r w:rsidR="00D97EC8" w:rsidRPr="000A4E5F">
        <w:rPr>
          <w:rFonts w:cstheme="minorHAnsi"/>
          <w:b/>
          <w:bCs/>
          <w:i/>
          <w:iCs/>
        </w:rPr>
        <w:t xml:space="preserve">Voting </w:t>
      </w:r>
      <w:r w:rsidR="00BF4965" w:rsidRPr="000A4E5F">
        <w:rPr>
          <w:rFonts w:cstheme="minorHAnsi"/>
          <w:b/>
          <w:bCs/>
          <w:i/>
          <w:iCs/>
        </w:rPr>
        <w:t>Members Absent:</w:t>
      </w:r>
      <w:r w:rsidRPr="000A4E5F">
        <w:rPr>
          <w:rFonts w:cstheme="minorHAnsi"/>
          <w:i/>
          <w:iCs/>
        </w:rPr>
        <w:t xml:space="preserve"> </w:t>
      </w:r>
      <w:r w:rsidR="00D97EC8" w:rsidRPr="000A4E5F">
        <w:rPr>
          <w:rFonts w:cstheme="minorHAnsi"/>
          <w:i/>
          <w:iCs/>
        </w:rPr>
        <w:t xml:space="preserve"> </w:t>
      </w:r>
      <w:r w:rsidR="008F5946" w:rsidRPr="000A4E5F">
        <w:rPr>
          <w:rFonts w:cstheme="minorHAnsi"/>
          <w:i/>
          <w:iCs/>
        </w:rPr>
        <w:t>0</w:t>
      </w:r>
      <w:r w:rsidR="00494D2B" w:rsidRPr="000A4E5F">
        <w:rPr>
          <w:rFonts w:cstheme="minorHAnsi"/>
          <w:i/>
          <w:iCs/>
        </w:rPr>
        <w:t xml:space="preserve"> </w:t>
      </w:r>
      <w:r w:rsidRPr="000A4E5F">
        <w:rPr>
          <w:rFonts w:cstheme="minorHAnsi"/>
          <w:i/>
          <w:iCs/>
        </w:rPr>
        <w:t xml:space="preserve">  </w:t>
      </w:r>
      <w:r w:rsidR="001E3468" w:rsidRPr="000A4E5F">
        <w:rPr>
          <w:rFonts w:cstheme="minorHAnsi"/>
          <w:i/>
          <w:iCs/>
        </w:rPr>
        <w:t xml:space="preserve">   </w:t>
      </w:r>
      <w:r w:rsidR="00D22C1B" w:rsidRPr="000A4E5F">
        <w:rPr>
          <w:rFonts w:cstheme="minorHAnsi"/>
          <w:i/>
          <w:iCs/>
        </w:rPr>
        <w:t xml:space="preserve">          </w:t>
      </w:r>
      <w:r w:rsidR="001E3468" w:rsidRPr="000A4E5F">
        <w:rPr>
          <w:rFonts w:cstheme="minorHAnsi"/>
          <w:i/>
          <w:iCs/>
        </w:rPr>
        <w:t xml:space="preserve">         </w:t>
      </w:r>
      <w:r w:rsidR="00BF4965" w:rsidRPr="000A4E5F">
        <w:rPr>
          <w:rFonts w:cstheme="minorHAnsi"/>
          <w:b/>
          <w:bCs/>
          <w:i/>
          <w:iCs/>
        </w:rPr>
        <w:t>Quorum?</w:t>
      </w:r>
      <w:r w:rsidR="00BF4965" w:rsidRPr="000A4E5F">
        <w:rPr>
          <w:rFonts w:cstheme="minorHAnsi"/>
          <w:i/>
          <w:iCs/>
        </w:rPr>
        <w:t xml:space="preserve">  Ye</w:t>
      </w:r>
      <w:r w:rsidR="00494D2B" w:rsidRPr="000A4E5F">
        <w:rPr>
          <w:rFonts w:cstheme="minorHAnsi"/>
          <w:i/>
          <w:iCs/>
        </w:rPr>
        <w:t>s</w:t>
      </w:r>
      <w:r w:rsidR="009D5DA9" w:rsidRPr="000A4E5F">
        <w:rPr>
          <w:rFonts w:cstheme="minorHAnsi"/>
          <w:i/>
          <w:iCs/>
        </w:rPr>
        <w:t xml:space="preserve">            </w:t>
      </w:r>
    </w:p>
    <w:p w14:paraId="558BD513" w14:textId="68FA7A10" w:rsidR="003F1E16" w:rsidRPr="000A4E5F" w:rsidRDefault="00473588" w:rsidP="00AC02B9">
      <w:pPr>
        <w:rPr>
          <w:rFonts w:cstheme="minorHAnsi"/>
          <w:i/>
          <w:iCs/>
        </w:rPr>
      </w:pPr>
      <w:r w:rsidRPr="000A4E5F">
        <w:rPr>
          <w:rFonts w:cstheme="minorHAnsi"/>
          <w:b/>
          <w:bCs/>
          <w:i/>
          <w:iCs/>
        </w:rPr>
        <w:t>Call to Order</w:t>
      </w:r>
      <w:r w:rsidRPr="000A4E5F">
        <w:rPr>
          <w:rFonts w:cstheme="minorHAnsi"/>
          <w:i/>
          <w:iCs/>
        </w:rPr>
        <w:t xml:space="preserve"> </w:t>
      </w:r>
      <w:r w:rsidR="007475CA" w:rsidRPr="000A4E5F">
        <w:rPr>
          <w:rFonts w:cstheme="minorHAnsi"/>
          <w:i/>
          <w:iCs/>
        </w:rPr>
        <w:t xml:space="preserve">by Pete Hoagland </w:t>
      </w:r>
      <w:r w:rsidRPr="000A4E5F">
        <w:rPr>
          <w:rFonts w:cstheme="minorHAnsi"/>
          <w:i/>
          <w:iCs/>
        </w:rPr>
        <w:t>at</w:t>
      </w:r>
      <w:r w:rsidR="00493808" w:rsidRPr="000A4E5F">
        <w:rPr>
          <w:rFonts w:cstheme="minorHAnsi"/>
          <w:i/>
          <w:iCs/>
        </w:rPr>
        <w:t xml:space="preserve"> 9:3</w:t>
      </w:r>
      <w:r w:rsidR="00BE11F4" w:rsidRPr="000A4E5F">
        <w:rPr>
          <w:rFonts w:cstheme="minorHAnsi"/>
          <w:i/>
          <w:iCs/>
        </w:rPr>
        <w:t>8</w:t>
      </w:r>
      <w:r w:rsidR="00493808" w:rsidRPr="000A4E5F">
        <w:rPr>
          <w:rFonts w:cstheme="minorHAnsi"/>
          <w:i/>
          <w:iCs/>
        </w:rPr>
        <w:t xml:space="preserve"> </w:t>
      </w:r>
      <w:r w:rsidR="006A4FF5" w:rsidRPr="000A4E5F">
        <w:rPr>
          <w:rFonts w:cstheme="minorHAnsi"/>
          <w:i/>
          <w:iCs/>
        </w:rPr>
        <w:t>a</w:t>
      </w:r>
      <w:r w:rsidR="004E2284" w:rsidRPr="000A4E5F">
        <w:rPr>
          <w:rFonts w:cstheme="minorHAnsi"/>
          <w:i/>
          <w:iCs/>
        </w:rPr>
        <w:t>.m.</w:t>
      </w:r>
    </w:p>
    <w:p w14:paraId="1441C021" w14:textId="52EE63C9" w:rsidR="00BE11F4" w:rsidRPr="000A4E5F" w:rsidRDefault="0082346E" w:rsidP="008F5946">
      <w:pPr>
        <w:rPr>
          <w:rFonts w:eastAsia="Times New Roman" w:cstheme="minorHAnsi"/>
        </w:rPr>
      </w:pPr>
      <w:r w:rsidRPr="000A4E5F">
        <w:rPr>
          <w:rFonts w:cstheme="minorHAnsi"/>
        </w:rPr>
        <w:t>Pete Hoagland</w:t>
      </w:r>
      <w:r w:rsidR="00B67A8F" w:rsidRPr="000A4E5F">
        <w:rPr>
          <w:rFonts w:cstheme="minorHAnsi"/>
        </w:rPr>
        <w:t xml:space="preserve"> </w:t>
      </w:r>
      <w:r w:rsidR="000F47B9" w:rsidRPr="000A4E5F">
        <w:rPr>
          <w:rFonts w:eastAsia="Times New Roman" w:cstheme="minorHAnsi"/>
        </w:rPr>
        <w:t xml:space="preserve">opened </w:t>
      </w:r>
      <w:r w:rsidR="008F5946" w:rsidRPr="000A4E5F">
        <w:rPr>
          <w:rFonts w:eastAsia="Times New Roman" w:cstheme="minorHAnsi"/>
        </w:rPr>
        <w:t xml:space="preserve">by </w:t>
      </w:r>
      <w:r w:rsidR="00BE11F4" w:rsidRPr="000A4E5F">
        <w:rPr>
          <w:rFonts w:eastAsia="Times New Roman" w:cstheme="minorHAnsi"/>
        </w:rPr>
        <w:t>welcoming new Board member</w:t>
      </w:r>
      <w:r w:rsidR="00297652">
        <w:rPr>
          <w:rFonts w:eastAsia="Times New Roman" w:cstheme="minorHAnsi"/>
        </w:rPr>
        <w:t xml:space="preserve">, </w:t>
      </w:r>
      <w:r w:rsidR="00297652" w:rsidRPr="000A4E5F">
        <w:rPr>
          <w:rFonts w:eastAsia="Times New Roman" w:cstheme="minorHAnsi"/>
        </w:rPr>
        <w:t>Pam Sampson</w:t>
      </w:r>
      <w:r w:rsidR="006B0311" w:rsidRPr="000A4E5F">
        <w:rPr>
          <w:rFonts w:eastAsia="Times New Roman" w:cstheme="minorHAnsi"/>
        </w:rPr>
        <w:t>.</w:t>
      </w:r>
    </w:p>
    <w:p w14:paraId="7DD3CC28" w14:textId="00D67F8B" w:rsidR="00BE11F4" w:rsidRPr="000A4E5F" w:rsidRDefault="0022219D" w:rsidP="00BE11F4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0A4E5F">
        <w:rPr>
          <w:rFonts w:eastAsia="Times New Roman" w:cstheme="minorHAnsi"/>
        </w:rPr>
        <w:t xml:space="preserve">He also announced that </w:t>
      </w:r>
      <w:r w:rsidR="00BE11F4" w:rsidRPr="000A4E5F">
        <w:rPr>
          <w:rFonts w:eastAsia="Times New Roman" w:cstheme="minorHAnsi"/>
        </w:rPr>
        <w:t xml:space="preserve">Donna Turner </w:t>
      </w:r>
      <w:r w:rsidR="006B0311" w:rsidRPr="000A4E5F">
        <w:rPr>
          <w:rFonts w:eastAsia="Times New Roman" w:cstheme="minorHAnsi"/>
        </w:rPr>
        <w:t>is stepping</w:t>
      </w:r>
      <w:r w:rsidR="00BE11F4" w:rsidRPr="000A4E5F">
        <w:rPr>
          <w:rFonts w:eastAsia="Times New Roman" w:cstheme="minorHAnsi"/>
        </w:rPr>
        <w:t xml:space="preserve"> down as </w:t>
      </w:r>
      <w:r w:rsidR="006B0311" w:rsidRPr="000A4E5F">
        <w:rPr>
          <w:rFonts w:eastAsia="Times New Roman" w:cstheme="minorHAnsi"/>
        </w:rPr>
        <w:t>Associate</w:t>
      </w:r>
      <w:r w:rsidR="00BE11F4" w:rsidRPr="000A4E5F">
        <w:rPr>
          <w:rFonts w:eastAsia="Times New Roman" w:cstheme="minorHAnsi"/>
        </w:rPr>
        <w:t xml:space="preserve"> Member.  Pete thanked her for her involvement</w:t>
      </w:r>
      <w:r w:rsidRPr="000A4E5F">
        <w:rPr>
          <w:rFonts w:eastAsia="Times New Roman" w:cstheme="minorHAnsi"/>
        </w:rPr>
        <w:t>.</w:t>
      </w:r>
    </w:p>
    <w:p w14:paraId="73278C3E" w14:textId="6FD1016F" w:rsidR="008171C2" w:rsidRPr="000A4E5F" w:rsidRDefault="00297652" w:rsidP="00BE11F4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With this vacancy, </w:t>
      </w:r>
      <w:r w:rsidR="008171C2" w:rsidRPr="000A4E5F">
        <w:rPr>
          <w:rFonts w:eastAsia="Times New Roman" w:cstheme="minorHAnsi"/>
        </w:rPr>
        <w:t>Pete also encouraged Board members to</w:t>
      </w:r>
      <w:r>
        <w:rPr>
          <w:rFonts w:eastAsia="Times New Roman" w:cstheme="minorHAnsi"/>
        </w:rPr>
        <w:t xml:space="preserve"> try to</w:t>
      </w:r>
      <w:r w:rsidR="008171C2" w:rsidRPr="000A4E5F">
        <w:rPr>
          <w:rFonts w:eastAsia="Times New Roman" w:cstheme="minorHAnsi"/>
        </w:rPr>
        <w:t xml:space="preserve"> identify new candidates for Board membership.</w:t>
      </w:r>
    </w:p>
    <w:p w14:paraId="00F2C855" w14:textId="4F3C174A" w:rsidR="00B67A8F" w:rsidRPr="000A4E5F" w:rsidRDefault="00B67A8F" w:rsidP="00BE11F4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2415F33" w14:textId="6090566F" w:rsidR="006A4FF5" w:rsidRPr="000A4E5F" w:rsidRDefault="003F2534" w:rsidP="00086A04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0A4E5F">
        <w:rPr>
          <w:rFonts w:eastAsia="Times New Roman" w:cstheme="minorHAnsi"/>
          <w:b/>
          <w:bCs/>
        </w:rPr>
        <w:t>Secretary Report/Minutes</w:t>
      </w:r>
      <w:proofErr w:type="gramStart"/>
      <w:r w:rsidR="00086A04" w:rsidRPr="000A4E5F">
        <w:rPr>
          <w:rFonts w:eastAsia="Times New Roman" w:cstheme="minorHAnsi"/>
          <w:b/>
          <w:bCs/>
        </w:rPr>
        <w:t xml:space="preserve">   </w:t>
      </w:r>
      <w:r w:rsidR="006A4FF5" w:rsidRPr="000A4E5F">
        <w:rPr>
          <w:rFonts w:cstheme="minorHAnsi"/>
          <w:b/>
          <w:bCs/>
          <w:sz w:val="20"/>
          <w:szCs w:val="20"/>
        </w:rPr>
        <w:t>(</w:t>
      </w:r>
      <w:proofErr w:type="gramEnd"/>
      <w:r w:rsidR="00BE11F4" w:rsidRPr="000A4E5F">
        <w:rPr>
          <w:rFonts w:cstheme="minorHAnsi"/>
          <w:sz w:val="20"/>
          <w:szCs w:val="20"/>
        </w:rPr>
        <w:t>Lori Howe</w:t>
      </w:r>
      <w:r w:rsidR="002F2ADB" w:rsidRPr="000A4E5F">
        <w:rPr>
          <w:rFonts w:cstheme="minorHAnsi"/>
          <w:sz w:val="20"/>
          <w:szCs w:val="20"/>
        </w:rPr>
        <w:t>, Attached)</w:t>
      </w:r>
    </w:p>
    <w:p w14:paraId="3FD4D021" w14:textId="723DB419" w:rsidR="006A4FF5" w:rsidRPr="000A4E5F" w:rsidRDefault="006A4FF5" w:rsidP="00F34EE5">
      <w:pPr>
        <w:pStyle w:val="ListParagraph"/>
        <w:numPr>
          <w:ilvl w:val="0"/>
          <w:numId w:val="10"/>
        </w:numPr>
        <w:rPr>
          <w:rFonts w:cstheme="minorHAnsi"/>
        </w:rPr>
      </w:pPr>
      <w:r w:rsidRPr="000A4E5F">
        <w:rPr>
          <w:rFonts w:cstheme="minorHAnsi"/>
        </w:rPr>
        <w:t xml:space="preserve">Minutes of </w:t>
      </w:r>
      <w:r w:rsidR="00BE11F4" w:rsidRPr="000A4E5F">
        <w:rPr>
          <w:rFonts w:cstheme="minorHAnsi"/>
        </w:rPr>
        <w:t>7</w:t>
      </w:r>
      <w:r w:rsidR="00442C87" w:rsidRPr="000A4E5F">
        <w:rPr>
          <w:rFonts w:cstheme="minorHAnsi"/>
        </w:rPr>
        <w:t>/</w:t>
      </w:r>
      <w:r w:rsidR="00B67A8F" w:rsidRPr="000A4E5F">
        <w:rPr>
          <w:rFonts w:cstheme="minorHAnsi"/>
        </w:rPr>
        <w:t>2</w:t>
      </w:r>
      <w:r w:rsidR="00BE11F4" w:rsidRPr="000A4E5F">
        <w:rPr>
          <w:rFonts w:cstheme="minorHAnsi"/>
        </w:rPr>
        <w:t>6</w:t>
      </w:r>
      <w:r w:rsidR="00442C87" w:rsidRPr="000A4E5F">
        <w:rPr>
          <w:rFonts w:cstheme="minorHAnsi"/>
        </w:rPr>
        <w:t xml:space="preserve">/22 </w:t>
      </w:r>
      <w:r w:rsidR="0040073E" w:rsidRPr="000A4E5F">
        <w:rPr>
          <w:rFonts w:cstheme="minorHAnsi"/>
        </w:rPr>
        <w:t>were accepted.</w:t>
      </w:r>
      <w:r w:rsidR="00F34EE5" w:rsidRPr="000A4E5F">
        <w:rPr>
          <w:rFonts w:cstheme="minorHAnsi"/>
        </w:rPr>
        <w:t xml:space="preserve">  Moved </w:t>
      </w:r>
      <w:r w:rsidR="0022219D" w:rsidRPr="000A4E5F">
        <w:rPr>
          <w:rFonts w:cstheme="minorHAnsi"/>
        </w:rPr>
        <w:t>to Approve</w:t>
      </w:r>
      <w:r w:rsidR="00790CC0">
        <w:rPr>
          <w:rFonts w:cstheme="minorHAnsi"/>
        </w:rPr>
        <w:t>,</w:t>
      </w:r>
      <w:r w:rsidR="00297652">
        <w:rPr>
          <w:rFonts w:cstheme="minorHAnsi"/>
        </w:rPr>
        <w:t xml:space="preserve"> as amended</w:t>
      </w:r>
      <w:r w:rsidR="00790CC0">
        <w:rPr>
          <w:rFonts w:cstheme="minorHAnsi"/>
        </w:rPr>
        <w:t>,</w:t>
      </w:r>
      <w:r w:rsidR="0022219D" w:rsidRPr="000A4E5F">
        <w:rPr>
          <w:rFonts w:cstheme="minorHAnsi"/>
        </w:rPr>
        <w:t xml:space="preserve"> </w:t>
      </w:r>
      <w:r w:rsidR="00F34EE5" w:rsidRPr="000A4E5F">
        <w:rPr>
          <w:rFonts w:cstheme="minorHAnsi"/>
        </w:rPr>
        <w:t xml:space="preserve">by </w:t>
      </w:r>
      <w:r w:rsidR="00493808" w:rsidRPr="000A4E5F">
        <w:rPr>
          <w:rFonts w:cstheme="minorHAnsi"/>
        </w:rPr>
        <w:t xml:space="preserve">Sally Tipton, </w:t>
      </w:r>
      <w:r w:rsidR="00F34EE5" w:rsidRPr="000A4E5F">
        <w:rPr>
          <w:rFonts w:cstheme="minorHAnsi"/>
        </w:rPr>
        <w:t xml:space="preserve">second by </w:t>
      </w:r>
      <w:r w:rsidR="00493808" w:rsidRPr="000A4E5F">
        <w:rPr>
          <w:rFonts w:cstheme="minorHAnsi"/>
        </w:rPr>
        <w:t>Gerri Hawn</w:t>
      </w:r>
      <w:r w:rsidR="00297652">
        <w:rPr>
          <w:rFonts w:cstheme="minorHAnsi"/>
        </w:rPr>
        <w:t>.</w:t>
      </w:r>
    </w:p>
    <w:p w14:paraId="01044925" w14:textId="19D2775C" w:rsidR="00665642" w:rsidRPr="000A4E5F" w:rsidRDefault="00F34EE5" w:rsidP="008B0736">
      <w:pPr>
        <w:pStyle w:val="ListParagraph"/>
        <w:rPr>
          <w:rFonts w:cstheme="minorHAnsi"/>
        </w:rPr>
      </w:pPr>
      <w:r w:rsidRPr="000A4E5F">
        <w:rPr>
          <w:rFonts w:cstheme="minorHAnsi"/>
        </w:rPr>
        <w:t>Roll call vote to unanimously accept minutes</w:t>
      </w:r>
      <w:r w:rsidR="00BE11F4" w:rsidRPr="000A4E5F">
        <w:rPr>
          <w:rFonts w:cstheme="minorHAnsi"/>
        </w:rPr>
        <w:t>, Jim Campbell abstained.</w:t>
      </w:r>
    </w:p>
    <w:p w14:paraId="760DE88D" w14:textId="1D8B3887" w:rsidR="006A4FF5" w:rsidRPr="000A4E5F" w:rsidRDefault="003F2534" w:rsidP="00086A04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  <w:r w:rsidRPr="000A4E5F">
        <w:rPr>
          <w:rFonts w:eastAsia="Times New Roman" w:cstheme="minorHAnsi"/>
          <w:b/>
          <w:bCs/>
        </w:rPr>
        <w:t>Treasurer Report</w:t>
      </w:r>
      <w:r w:rsidR="00086A04" w:rsidRPr="000A4E5F">
        <w:rPr>
          <w:rFonts w:eastAsia="Times New Roman" w:cstheme="minorHAnsi"/>
          <w:b/>
          <w:bCs/>
        </w:rPr>
        <w:t xml:space="preserve">    </w:t>
      </w:r>
      <w:r w:rsidR="006A4FF5" w:rsidRPr="000A4E5F">
        <w:rPr>
          <w:rFonts w:cstheme="minorHAnsi"/>
        </w:rPr>
        <w:t xml:space="preserve">by Gerri Hawn: (see attached) </w:t>
      </w:r>
    </w:p>
    <w:p w14:paraId="6DE8C5C0" w14:textId="781705A6" w:rsidR="00442C87" w:rsidRPr="000A4E5F" w:rsidRDefault="00A215D9" w:rsidP="00442C87">
      <w:pPr>
        <w:pStyle w:val="ListParagraph"/>
        <w:numPr>
          <w:ilvl w:val="0"/>
          <w:numId w:val="19"/>
        </w:numPr>
        <w:rPr>
          <w:rFonts w:eastAsia="Times New Roman" w:cstheme="minorHAnsi"/>
          <w:sz w:val="24"/>
          <w:szCs w:val="24"/>
        </w:rPr>
      </w:pPr>
      <w:r w:rsidRPr="000A4E5F">
        <w:rPr>
          <w:rFonts w:cstheme="minorHAnsi"/>
        </w:rPr>
        <w:t>Gerri Hawn</w:t>
      </w:r>
      <w:r w:rsidR="008A602E" w:rsidRPr="000A4E5F">
        <w:rPr>
          <w:rFonts w:cstheme="minorHAnsi"/>
        </w:rPr>
        <w:t xml:space="preserve"> </w:t>
      </w:r>
      <w:r w:rsidR="0022219D" w:rsidRPr="000A4E5F">
        <w:rPr>
          <w:rFonts w:cstheme="minorHAnsi"/>
        </w:rPr>
        <w:t>reviewed</w:t>
      </w:r>
      <w:r w:rsidR="00B67A8F" w:rsidRPr="000A4E5F">
        <w:rPr>
          <w:rFonts w:cstheme="minorHAnsi"/>
        </w:rPr>
        <w:t xml:space="preserve"> the </w:t>
      </w:r>
      <w:r w:rsidR="008B0736" w:rsidRPr="000A4E5F">
        <w:rPr>
          <w:rFonts w:cstheme="minorHAnsi"/>
        </w:rPr>
        <w:t>FY2</w:t>
      </w:r>
      <w:r w:rsidR="0022219D" w:rsidRPr="000A4E5F">
        <w:rPr>
          <w:rFonts w:cstheme="minorHAnsi"/>
        </w:rPr>
        <w:t>3</w:t>
      </w:r>
      <w:r w:rsidR="00B67A8F" w:rsidRPr="000A4E5F">
        <w:rPr>
          <w:rFonts w:cstheme="minorHAnsi"/>
        </w:rPr>
        <w:t xml:space="preserve"> financials</w:t>
      </w:r>
      <w:r w:rsidR="0022219D" w:rsidRPr="000A4E5F">
        <w:rPr>
          <w:rFonts w:cstheme="minorHAnsi"/>
        </w:rPr>
        <w:t xml:space="preserve"> to date</w:t>
      </w:r>
      <w:r w:rsidR="00BA65E1" w:rsidRPr="000A4E5F">
        <w:rPr>
          <w:rFonts w:cstheme="minorHAnsi"/>
        </w:rPr>
        <w:t xml:space="preserve">. </w:t>
      </w:r>
    </w:p>
    <w:p w14:paraId="5748E24F" w14:textId="023FA59C" w:rsidR="008426B6" w:rsidRPr="000A4E5F" w:rsidRDefault="008B0736" w:rsidP="00442C87">
      <w:pPr>
        <w:pStyle w:val="ListParagraph"/>
        <w:numPr>
          <w:ilvl w:val="0"/>
          <w:numId w:val="19"/>
        </w:numPr>
        <w:rPr>
          <w:rFonts w:eastAsia="Times New Roman" w:cstheme="minorHAnsi"/>
          <w:sz w:val="24"/>
          <w:szCs w:val="24"/>
        </w:rPr>
      </w:pPr>
      <w:r w:rsidRPr="000A4E5F">
        <w:rPr>
          <w:rFonts w:cstheme="minorHAnsi"/>
        </w:rPr>
        <w:t xml:space="preserve">Gerri also </w:t>
      </w:r>
      <w:r w:rsidR="008426B6" w:rsidRPr="000A4E5F">
        <w:rPr>
          <w:rFonts w:cstheme="minorHAnsi"/>
        </w:rPr>
        <w:t xml:space="preserve">received notification from </w:t>
      </w:r>
      <w:r w:rsidR="00297652">
        <w:rPr>
          <w:rFonts w:cstheme="minorHAnsi"/>
        </w:rPr>
        <w:t xml:space="preserve">the </w:t>
      </w:r>
      <w:r w:rsidR="008426B6" w:rsidRPr="000A4E5F">
        <w:rPr>
          <w:rFonts w:cstheme="minorHAnsi"/>
        </w:rPr>
        <w:t>State that the</w:t>
      </w:r>
      <w:r w:rsidR="0022219D" w:rsidRPr="000A4E5F">
        <w:rPr>
          <w:rFonts w:cstheme="minorHAnsi"/>
        </w:rPr>
        <w:t xml:space="preserve"> Town has will be receiving another</w:t>
      </w:r>
      <w:r w:rsidR="008426B6" w:rsidRPr="000A4E5F">
        <w:rPr>
          <w:rFonts w:cstheme="minorHAnsi"/>
        </w:rPr>
        <w:t xml:space="preserve"> Formula Grant</w:t>
      </w:r>
      <w:r w:rsidR="00297652">
        <w:rPr>
          <w:rFonts w:cstheme="minorHAnsi"/>
        </w:rPr>
        <w:t xml:space="preserve"> </w:t>
      </w:r>
      <w:r w:rsidR="0022219D" w:rsidRPr="000A4E5F">
        <w:rPr>
          <w:rFonts w:cstheme="minorHAnsi"/>
        </w:rPr>
        <w:t>of $13,692.  Formerly the amount w</w:t>
      </w:r>
      <w:r w:rsidR="00297652">
        <w:rPr>
          <w:rFonts w:cstheme="minorHAnsi"/>
        </w:rPr>
        <w:t>a</w:t>
      </w:r>
      <w:r w:rsidR="0022219D" w:rsidRPr="000A4E5F">
        <w:rPr>
          <w:rFonts w:cstheme="minorHAnsi"/>
        </w:rPr>
        <w:t>s</w:t>
      </w:r>
      <w:r w:rsidR="008426B6" w:rsidRPr="000A4E5F">
        <w:rPr>
          <w:rFonts w:cstheme="minorHAnsi"/>
        </w:rPr>
        <w:t xml:space="preserve"> based on 2010 census</w:t>
      </w:r>
      <w:r w:rsidR="0022219D" w:rsidRPr="000A4E5F">
        <w:rPr>
          <w:rFonts w:cstheme="minorHAnsi"/>
        </w:rPr>
        <w:t xml:space="preserve"> so</w:t>
      </w:r>
      <w:r w:rsidR="00297652">
        <w:rPr>
          <w:rFonts w:cstheme="minorHAnsi"/>
        </w:rPr>
        <w:t xml:space="preserve"> we</w:t>
      </w:r>
      <w:r w:rsidR="0022219D" w:rsidRPr="000A4E5F">
        <w:rPr>
          <w:rFonts w:cstheme="minorHAnsi"/>
        </w:rPr>
        <w:t xml:space="preserve"> a</w:t>
      </w:r>
      <w:r w:rsidR="008426B6" w:rsidRPr="000A4E5F">
        <w:rPr>
          <w:rFonts w:cstheme="minorHAnsi"/>
        </w:rPr>
        <w:t>nticipated amount would go down but</w:t>
      </w:r>
      <w:r w:rsidR="0022219D" w:rsidRPr="000A4E5F">
        <w:rPr>
          <w:rFonts w:cstheme="minorHAnsi"/>
        </w:rPr>
        <w:t xml:space="preserve"> the State</w:t>
      </w:r>
      <w:r w:rsidR="008426B6" w:rsidRPr="000A4E5F">
        <w:rPr>
          <w:rFonts w:cstheme="minorHAnsi"/>
        </w:rPr>
        <w:t xml:space="preserve"> k</w:t>
      </w:r>
      <w:r w:rsidR="0022219D" w:rsidRPr="000A4E5F">
        <w:rPr>
          <w:rFonts w:cstheme="minorHAnsi"/>
        </w:rPr>
        <w:t>e</w:t>
      </w:r>
      <w:r w:rsidR="008426B6" w:rsidRPr="000A4E5F">
        <w:rPr>
          <w:rFonts w:cstheme="minorHAnsi"/>
        </w:rPr>
        <w:t xml:space="preserve">pt with $12pp so </w:t>
      </w:r>
      <w:r w:rsidR="0022219D" w:rsidRPr="000A4E5F">
        <w:rPr>
          <w:rFonts w:cstheme="minorHAnsi"/>
        </w:rPr>
        <w:t>our new award will be</w:t>
      </w:r>
      <w:r w:rsidR="008426B6" w:rsidRPr="000A4E5F">
        <w:rPr>
          <w:rFonts w:cstheme="minorHAnsi"/>
        </w:rPr>
        <w:t xml:space="preserve"> an increase over last year. </w:t>
      </w:r>
    </w:p>
    <w:p w14:paraId="0455A3B8" w14:textId="77777777" w:rsidR="00442C87" w:rsidRPr="000A4E5F" w:rsidRDefault="00442C87" w:rsidP="00442C87">
      <w:pPr>
        <w:pStyle w:val="ListParagraph"/>
        <w:ind w:left="1080"/>
        <w:rPr>
          <w:rFonts w:cstheme="minorHAnsi"/>
        </w:rPr>
      </w:pPr>
    </w:p>
    <w:p w14:paraId="0E38E257" w14:textId="64E08CFF" w:rsidR="00E87041" w:rsidRPr="000A4E5F" w:rsidRDefault="003F2534" w:rsidP="00442C87">
      <w:pPr>
        <w:pStyle w:val="ListParagraph"/>
        <w:ind w:left="0"/>
        <w:rPr>
          <w:rFonts w:eastAsia="Times New Roman" w:cstheme="minorHAnsi"/>
        </w:rPr>
      </w:pPr>
      <w:r w:rsidRPr="000A4E5F">
        <w:rPr>
          <w:rFonts w:eastAsia="Times New Roman" w:cstheme="minorHAnsi"/>
          <w:b/>
          <w:bCs/>
        </w:rPr>
        <w:t>Director’s Report</w:t>
      </w:r>
      <w:r w:rsidRPr="000A4E5F">
        <w:rPr>
          <w:rFonts w:eastAsia="Times New Roman" w:cstheme="minorHAnsi"/>
        </w:rPr>
        <w:t xml:space="preserve"> </w:t>
      </w:r>
      <w:r w:rsidRPr="000A4E5F">
        <w:rPr>
          <w:rFonts w:eastAsia="Times New Roman" w:cstheme="minorHAnsi"/>
          <w:sz w:val="24"/>
          <w:szCs w:val="24"/>
        </w:rPr>
        <w:t xml:space="preserve">– </w:t>
      </w:r>
      <w:r w:rsidR="00793D64" w:rsidRPr="000A4E5F">
        <w:rPr>
          <w:rFonts w:eastAsia="Times New Roman" w:cstheme="minorHAnsi"/>
          <w:sz w:val="24"/>
          <w:szCs w:val="24"/>
        </w:rPr>
        <w:t xml:space="preserve">by </w:t>
      </w:r>
      <w:r w:rsidR="00086A04" w:rsidRPr="000A4E5F">
        <w:rPr>
          <w:rFonts w:eastAsia="Times New Roman" w:cstheme="minorHAnsi"/>
        </w:rPr>
        <w:t xml:space="preserve">Sue Kelliher </w:t>
      </w:r>
      <w:r w:rsidR="00CA3C73" w:rsidRPr="000A4E5F">
        <w:rPr>
          <w:rFonts w:eastAsia="Times New Roman" w:cstheme="minorHAnsi"/>
        </w:rPr>
        <w:t>(see attached)</w:t>
      </w:r>
    </w:p>
    <w:p w14:paraId="57CD490C" w14:textId="6554AA41" w:rsidR="00F72CBC" w:rsidRPr="000A4E5F" w:rsidRDefault="00525437" w:rsidP="00F72CBC">
      <w:pPr>
        <w:pStyle w:val="ListParagraph"/>
        <w:numPr>
          <w:ilvl w:val="0"/>
          <w:numId w:val="25"/>
        </w:numPr>
        <w:rPr>
          <w:rFonts w:eastAsia="Times New Roman" w:cstheme="minorHAnsi"/>
          <w:sz w:val="24"/>
          <w:szCs w:val="24"/>
        </w:rPr>
      </w:pPr>
      <w:r w:rsidRPr="000A4E5F">
        <w:rPr>
          <w:rFonts w:eastAsia="Times New Roman" w:cstheme="minorHAnsi"/>
        </w:rPr>
        <w:t>Everyone is really happy with the new space, both sta</w:t>
      </w:r>
      <w:r w:rsidR="002231C0" w:rsidRPr="000A4E5F">
        <w:rPr>
          <w:rFonts w:eastAsia="Times New Roman" w:cstheme="minorHAnsi"/>
        </w:rPr>
        <w:t>ff</w:t>
      </w:r>
      <w:r w:rsidRPr="000A4E5F">
        <w:rPr>
          <w:rFonts w:eastAsia="Times New Roman" w:cstheme="minorHAnsi"/>
        </w:rPr>
        <w:t xml:space="preserve"> and visitors.  </w:t>
      </w:r>
      <w:r w:rsidR="002231C0" w:rsidRPr="000A4E5F">
        <w:rPr>
          <w:rFonts w:eastAsia="Times New Roman" w:cstheme="minorHAnsi"/>
        </w:rPr>
        <w:t>With the arrival of the conference table, the o</w:t>
      </w:r>
      <w:r w:rsidRPr="000A4E5F">
        <w:rPr>
          <w:rFonts w:eastAsia="Times New Roman" w:cstheme="minorHAnsi"/>
        </w:rPr>
        <w:t>ffice is complete.</w:t>
      </w:r>
    </w:p>
    <w:p w14:paraId="49E1B20F" w14:textId="240FDB64" w:rsidR="00321861" w:rsidRPr="000A4E5F" w:rsidRDefault="00321861" w:rsidP="0032186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A4E5F">
        <w:rPr>
          <w:rFonts w:eastAsia="Times New Roman" w:cstheme="minorHAnsi"/>
        </w:rPr>
        <w:t xml:space="preserve">Reviewed upcoming events for </w:t>
      </w:r>
      <w:r w:rsidR="00BA7FDD" w:rsidRPr="000A4E5F">
        <w:rPr>
          <w:rFonts w:eastAsia="Times New Roman" w:cstheme="minorHAnsi"/>
        </w:rPr>
        <w:t>the Fall</w:t>
      </w:r>
      <w:r w:rsidRPr="000A4E5F">
        <w:rPr>
          <w:rFonts w:eastAsia="Times New Roman" w:cstheme="minorHAnsi"/>
        </w:rPr>
        <w:t xml:space="preserve"> including the Bring Your Own Lunches, </w:t>
      </w:r>
      <w:r w:rsidR="00BA7FDD" w:rsidRPr="000A4E5F">
        <w:rPr>
          <w:rFonts w:eastAsia="Times New Roman" w:cstheme="minorHAnsi"/>
        </w:rPr>
        <w:t xml:space="preserve">Cher Tribute Show at </w:t>
      </w:r>
      <w:proofErr w:type="spellStart"/>
      <w:r w:rsidR="00BA7FDD" w:rsidRPr="000A4E5F">
        <w:rPr>
          <w:rFonts w:eastAsia="Times New Roman" w:cstheme="minorHAnsi"/>
        </w:rPr>
        <w:t>Danversport</w:t>
      </w:r>
      <w:proofErr w:type="spellEnd"/>
      <w:r w:rsidR="00BA7FDD" w:rsidRPr="000A4E5F">
        <w:rPr>
          <w:rFonts w:eastAsia="Times New Roman" w:cstheme="minorHAnsi"/>
        </w:rPr>
        <w:t xml:space="preserve"> on Wednesday, November 16</w:t>
      </w:r>
      <w:r w:rsidR="00BA7FDD" w:rsidRPr="000A4E5F">
        <w:rPr>
          <w:rFonts w:eastAsia="Times New Roman" w:cstheme="minorHAnsi"/>
          <w:vertAlign w:val="superscript"/>
        </w:rPr>
        <w:t>th</w:t>
      </w:r>
      <w:r w:rsidR="00BA7FDD" w:rsidRPr="000A4E5F">
        <w:rPr>
          <w:rFonts w:eastAsia="Times New Roman" w:cstheme="minorHAnsi"/>
        </w:rPr>
        <w:t xml:space="preserve">, </w:t>
      </w:r>
      <w:r w:rsidRPr="000A4E5F">
        <w:rPr>
          <w:rFonts w:eastAsia="Times New Roman" w:cstheme="minorHAnsi"/>
        </w:rPr>
        <w:t xml:space="preserve">and others. </w:t>
      </w:r>
      <w:r w:rsidR="00BA7FDD" w:rsidRPr="000A4E5F">
        <w:rPr>
          <w:rFonts w:eastAsia="Times New Roman" w:cstheme="minorHAnsi"/>
        </w:rPr>
        <w:t>U</w:t>
      </w:r>
      <w:r w:rsidRPr="000A4E5F">
        <w:rPr>
          <w:rFonts w:eastAsia="Times New Roman" w:cstheme="minorHAnsi"/>
        </w:rPr>
        <w:t>pcoming trip</w:t>
      </w:r>
      <w:r w:rsidR="00BA7FDD" w:rsidRPr="000A4E5F">
        <w:rPr>
          <w:rFonts w:eastAsia="Times New Roman" w:cstheme="minorHAnsi"/>
        </w:rPr>
        <w:t xml:space="preserve"> </w:t>
      </w:r>
      <w:r w:rsidRPr="000A4E5F">
        <w:rPr>
          <w:rFonts w:eastAsia="Times New Roman" w:cstheme="minorHAnsi"/>
        </w:rPr>
        <w:t>to Tower Hil</w:t>
      </w:r>
      <w:r w:rsidR="00BA7FDD" w:rsidRPr="000A4E5F">
        <w:rPr>
          <w:rFonts w:eastAsia="Times New Roman" w:cstheme="minorHAnsi"/>
        </w:rPr>
        <w:t>l</w:t>
      </w:r>
      <w:r w:rsidRPr="000A4E5F">
        <w:rPr>
          <w:rFonts w:eastAsia="Times New Roman" w:cstheme="minorHAnsi"/>
        </w:rPr>
        <w:t xml:space="preserve"> Botanical Garden on September 13</w:t>
      </w:r>
      <w:r w:rsidRPr="000A4E5F">
        <w:rPr>
          <w:rFonts w:eastAsia="Times New Roman" w:cstheme="minorHAnsi"/>
          <w:vertAlign w:val="superscript"/>
        </w:rPr>
        <w:t>th</w:t>
      </w:r>
      <w:r w:rsidR="00BA7FDD" w:rsidRPr="000A4E5F">
        <w:rPr>
          <w:rFonts w:eastAsia="Times New Roman" w:cstheme="minorHAnsi"/>
        </w:rPr>
        <w:t xml:space="preserve"> </w:t>
      </w:r>
      <w:r w:rsidR="00771EB2">
        <w:rPr>
          <w:rFonts w:eastAsia="Times New Roman" w:cstheme="minorHAnsi"/>
        </w:rPr>
        <w:t>is being</w:t>
      </w:r>
      <w:r w:rsidR="00BA7FDD" w:rsidRPr="000A4E5F">
        <w:rPr>
          <w:rFonts w:eastAsia="Times New Roman" w:cstheme="minorHAnsi"/>
        </w:rPr>
        <w:t xml:space="preserve"> changed to </w:t>
      </w:r>
      <w:proofErr w:type="spellStart"/>
      <w:r w:rsidR="00BA7FDD" w:rsidRPr="000A4E5F">
        <w:rPr>
          <w:rFonts w:eastAsia="Times New Roman" w:cstheme="minorHAnsi"/>
        </w:rPr>
        <w:t>Blithewood</w:t>
      </w:r>
      <w:proofErr w:type="spellEnd"/>
      <w:r w:rsidR="00BA7FDD" w:rsidRPr="000A4E5F">
        <w:rPr>
          <w:rFonts w:eastAsia="Times New Roman" w:cstheme="minorHAnsi"/>
        </w:rPr>
        <w:t xml:space="preserve"> in Rhode Island.</w:t>
      </w:r>
    </w:p>
    <w:p w14:paraId="0726E610" w14:textId="685A8DD4" w:rsidR="00525437" w:rsidRPr="000A4E5F" w:rsidRDefault="00525437" w:rsidP="00A179F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A4E5F">
        <w:rPr>
          <w:rFonts w:eastAsia="Times New Roman" w:cstheme="minorHAnsi"/>
        </w:rPr>
        <w:t xml:space="preserve">As discussed last meeting, Senior Café will have a speaker or presentation each week.  We’re all booked </w:t>
      </w:r>
      <w:r w:rsidR="00297652">
        <w:rPr>
          <w:rFonts w:eastAsia="Times New Roman" w:cstheme="minorHAnsi"/>
        </w:rPr>
        <w:t xml:space="preserve">through December </w:t>
      </w:r>
      <w:r w:rsidRPr="000A4E5F">
        <w:rPr>
          <w:rFonts w:eastAsia="Times New Roman" w:cstheme="minorHAnsi"/>
        </w:rPr>
        <w:t xml:space="preserve">except one week.  </w:t>
      </w:r>
    </w:p>
    <w:p w14:paraId="28BAC51D" w14:textId="5B0B202B" w:rsidR="00525437" w:rsidRPr="000A4E5F" w:rsidRDefault="00BA7FDD" w:rsidP="00A179F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A4E5F">
        <w:rPr>
          <w:rFonts w:eastAsia="Times New Roman" w:cstheme="minorHAnsi"/>
        </w:rPr>
        <w:t>Received</w:t>
      </w:r>
      <w:r w:rsidR="00525437" w:rsidRPr="000A4E5F">
        <w:rPr>
          <w:rFonts w:eastAsia="Times New Roman" w:cstheme="minorHAnsi"/>
        </w:rPr>
        <w:t xml:space="preserve"> a grant from Sp</w:t>
      </w:r>
      <w:r w:rsidR="00A25697" w:rsidRPr="000A4E5F">
        <w:rPr>
          <w:rFonts w:eastAsia="Times New Roman" w:cstheme="minorHAnsi"/>
        </w:rPr>
        <w:t>r</w:t>
      </w:r>
      <w:r w:rsidR="00525437" w:rsidRPr="000A4E5F">
        <w:rPr>
          <w:rFonts w:eastAsia="Times New Roman" w:cstheme="minorHAnsi"/>
        </w:rPr>
        <w:t>ingwell of $8</w:t>
      </w:r>
      <w:r w:rsidRPr="000A4E5F">
        <w:rPr>
          <w:rFonts w:eastAsia="Times New Roman" w:cstheme="minorHAnsi"/>
        </w:rPr>
        <w:t>,000</w:t>
      </w:r>
      <w:r w:rsidR="00525437" w:rsidRPr="000A4E5F">
        <w:rPr>
          <w:rFonts w:eastAsia="Times New Roman" w:cstheme="minorHAnsi"/>
        </w:rPr>
        <w:t xml:space="preserve"> for the Men’s Group.  It will also cover transportation</w:t>
      </w:r>
      <w:r w:rsidR="00A25697" w:rsidRPr="000A4E5F">
        <w:rPr>
          <w:rFonts w:eastAsia="Times New Roman" w:cstheme="minorHAnsi"/>
        </w:rPr>
        <w:t xml:space="preserve"> plus money for speakers.</w:t>
      </w:r>
    </w:p>
    <w:p w14:paraId="73ED0392" w14:textId="0CB77255" w:rsidR="00A25697" w:rsidRPr="000A4E5F" w:rsidRDefault="00BA7FDD" w:rsidP="00A179F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A4E5F">
        <w:rPr>
          <w:rFonts w:eastAsia="Times New Roman" w:cstheme="minorHAnsi"/>
        </w:rPr>
        <w:lastRenderedPageBreak/>
        <w:t xml:space="preserve">Received an </w:t>
      </w:r>
      <w:r w:rsidR="00A25697" w:rsidRPr="000A4E5F">
        <w:rPr>
          <w:rFonts w:eastAsia="Times New Roman" w:cstheme="minorHAnsi"/>
        </w:rPr>
        <w:t xml:space="preserve">Update from Susan at UMass on the needs assessment:  Had over 530 responses.  Draft being compiled.  It will be 200 pages. Due end of October.  After comments from Board, final draft will be presented to town on </w:t>
      </w:r>
      <w:r w:rsidR="00752FBE">
        <w:rPr>
          <w:rFonts w:eastAsia="Times New Roman" w:cstheme="minorHAnsi"/>
        </w:rPr>
        <w:t xml:space="preserve">+Thursday, </w:t>
      </w:r>
      <w:r w:rsidR="00A25697" w:rsidRPr="000A4E5F">
        <w:rPr>
          <w:rFonts w:eastAsia="Times New Roman" w:cstheme="minorHAnsi"/>
        </w:rPr>
        <w:t>November 1</w:t>
      </w:r>
      <w:r w:rsidR="00752FBE">
        <w:rPr>
          <w:rFonts w:eastAsia="Times New Roman" w:cstheme="minorHAnsi"/>
        </w:rPr>
        <w:t>7</w:t>
      </w:r>
      <w:r w:rsidR="00A25697" w:rsidRPr="000A4E5F">
        <w:rPr>
          <w:rFonts w:eastAsia="Times New Roman" w:cstheme="minorHAnsi"/>
          <w:vertAlign w:val="superscript"/>
        </w:rPr>
        <w:t>th</w:t>
      </w:r>
      <w:r w:rsidR="00A25697" w:rsidRPr="000A4E5F">
        <w:rPr>
          <w:rFonts w:eastAsia="Times New Roman" w:cstheme="minorHAnsi"/>
        </w:rPr>
        <w:t xml:space="preserve">.  </w:t>
      </w:r>
    </w:p>
    <w:p w14:paraId="288D961A" w14:textId="7FDD4B6B" w:rsidR="00A25697" w:rsidRPr="000A4E5F" w:rsidRDefault="00A25697" w:rsidP="00A179F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A4E5F">
        <w:rPr>
          <w:rFonts w:eastAsia="Times New Roman" w:cstheme="minorHAnsi"/>
        </w:rPr>
        <w:t>Lifetime Learning:  9 classes scheduled.</w:t>
      </w:r>
      <w:r w:rsidR="00AA0A06" w:rsidRPr="000A4E5F">
        <w:rPr>
          <w:rFonts w:eastAsia="Times New Roman" w:cstheme="minorHAnsi"/>
        </w:rPr>
        <w:t xml:space="preserve">  Kristina reported that </w:t>
      </w:r>
      <w:r w:rsidR="008F5946" w:rsidRPr="000A4E5F">
        <w:rPr>
          <w:rFonts w:eastAsia="Times New Roman" w:cstheme="minorHAnsi"/>
        </w:rPr>
        <w:t>s</w:t>
      </w:r>
      <w:r w:rsidR="00AA0A06" w:rsidRPr="000A4E5F">
        <w:rPr>
          <w:rFonts w:eastAsia="Times New Roman" w:cstheme="minorHAnsi"/>
        </w:rPr>
        <w:t>ome are popular repeats; others new.  O</w:t>
      </w:r>
      <w:r w:rsidR="008F5946" w:rsidRPr="000A4E5F">
        <w:rPr>
          <w:rFonts w:eastAsia="Times New Roman" w:cstheme="minorHAnsi"/>
        </w:rPr>
        <w:t>fferings include o</w:t>
      </w:r>
      <w:r w:rsidR="00AA0A06" w:rsidRPr="000A4E5F">
        <w:rPr>
          <w:rFonts w:eastAsia="Times New Roman" w:cstheme="minorHAnsi"/>
        </w:rPr>
        <w:t xml:space="preserve">pera, Journaling. Poetry, storytelling; plants, photography from 3 locations in the world.  </w:t>
      </w:r>
      <w:proofErr w:type="gramStart"/>
      <w:r w:rsidR="00AA0A06" w:rsidRPr="000A4E5F">
        <w:rPr>
          <w:rFonts w:eastAsia="Times New Roman" w:cstheme="minorHAnsi"/>
        </w:rPr>
        <w:t>Also</w:t>
      </w:r>
      <w:proofErr w:type="gramEnd"/>
      <w:r w:rsidR="00AA0A06" w:rsidRPr="000A4E5F">
        <w:rPr>
          <w:rFonts w:eastAsia="Times New Roman" w:cstheme="minorHAnsi"/>
        </w:rPr>
        <w:t xml:space="preserve"> Line Dancing </w:t>
      </w:r>
      <w:r w:rsidR="008F5946" w:rsidRPr="000A4E5F">
        <w:rPr>
          <w:rFonts w:eastAsia="Times New Roman" w:cstheme="minorHAnsi"/>
        </w:rPr>
        <w:t xml:space="preserve">will be offered </w:t>
      </w:r>
      <w:r w:rsidR="00AA0A06" w:rsidRPr="000A4E5F">
        <w:rPr>
          <w:rFonts w:eastAsia="Times New Roman" w:cstheme="minorHAnsi"/>
        </w:rPr>
        <w:t>again</w:t>
      </w:r>
    </w:p>
    <w:p w14:paraId="655BE36B" w14:textId="7770699D" w:rsidR="00AA0A06" w:rsidRPr="000A4E5F" w:rsidRDefault="00AA0A06" w:rsidP="00A179F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0A4E5F">
        <w:rPr>
          <w:rFonts w:eastAsia="Times New Roman" w:cstheme="minorHAnsi"/>
        </w:rPr>
        <w:t xml:space="preserve">Melinda </w:t>
      </w:r>
      <w:r w:rsidR="00FA4B3D">
        <w:rPr>
          <w:rFonts w:eastAsia="Times New Roman" w:cstheme="minorHAnsi"/>
        </w:rPr>
        <w:t xml:space="preserve">spoke about </w:t>
      </w:r>
      <w:r w:rsidRPr="000A4E5F">
        <w:rPr>
          <w:rFonts w:eastAsia="Times New Roman" w:cstheme="minorHAnsi"/>
        </w:rPr>
        <w:t>Memory Café</w:t>
      </w:r>
      <w:r w:rsidR="00FA4B3D">
        <w:rPr>
          <w:rFonts w:eastAsia="Times New Roman" w:cstheme="minorHAnsi"/>
        </w:rPr>
        <w:t>, provided</w:t>
      </w:r>
      <w:r w:rsidR="005A5395" w:rsidRPr="000A4E5F">
        <w:rPr>
          <w:rFonts w:eastAsia="Times New Roman" w:cstheme="minorHAnsi"/>
        </w:rPr>
        <w:t xml:space="preserve"> for those with memory loss as well as caregivers and anyone in the community</w:t>
      </w:r>
      <w:r w:rsidRPr="000A4E5F">
        <w:rPr>
          <w:rFonts w:eastAsia="Times New Roman" w:cstheme="minorHAnsi"/>
        </w:rPr>
        <w:t xml:space="preserve">. </w:t>
      </w:r>
      <w:r w:rsidR="00FA4B3D">
        <w:rPr>
          <w:rFonts w:eastAsia="Times New Roman" w:cstheme="minorHAnsi"/>
        </w:rPr>
        <w:t>Upcoming programs will include</w:t>
      </w:r>
      <w:r w:rsidRPr="000A4E5F">
        <w:rPr>
          <w:rFonts w:eastAsia="Times New Roman" w:cstheme="minorHAnsi"/>
        </w:rPr>
        <w:t xml:space="preserve"> Mass General research, geriatric care manager doing fitness, a</w:t>
      </w:r>
      <w:r w:rsidR="00FA4B3D">
        <w:rPr>
          <w:rFonts w:eastAsia="Times New Roman" w:cstheme="minorHAnsi"/>
        </w:rPr>
        <w:t>nd others</w:t>
      </w:r>
      <w:r w:rsidRPr="000A4E5F">
        <w:rPr>
          <w:rFonts w:eastAsia="Times New Roman" w:cstheme="minorHAnsi"/>
        </w:rPr>
        <w:t xml:space="preserve">, just need one speaker for December.   </w:t>
      </w:r>
      <w:r w:rsidR="00FA4B3D">
        <w:rPr>
          <w:rFonts w:eastAsia="Times New Roman" w:cstheme="minorHAnsi"/>
        </w:rPr>
        <w:t>Melinda stressed that unlike Lifetime Learning, Memory Cafe w</w:t>
      </w:r>
      <w:r w:rsidRPr="000A4E5F">
        <w:rPr>
          <w:rFonts w:eastAsia="Times New Roman" w:cstheme="minorHAnsi"/>
        </w:rPr>
        <w:t>ill require outreach to get participation.</w:t>
      </w:r>
      <w:r w:rsidR="005A5395" w:rsidRPr="000A4E5F">
        <w:rPr>
          <w:rFonts w:eastAsia="Times New Roman" w:cstheme="minorHAnsi"/>
        </w:rPr>
        <w:t xml:space="preserve">   AARP driving program will be offered</w:t>
      </w:r>
      <w:r w:rsidR="008416A4" w:rsidRPr="000A4E5F">
        <w:rPr>
          <w:rFonts w:eastAsia="Times New Roman" w:cstheme="minorHAnsi"/>
        </w:rPr>
        <w:t xml:space="preserve"> in November</w:t>
      </w:r>
      <w:r w:rsidR="005A5395" w:rsidRPr="000A4E5F">
        <w:rPr>
          <w:rFonts w:eastAsia="Times New Roman" w:cstheme="minorHAnsi"/>
        </w:rPr>
        <w:t xml:space="preserve"> that will review driving techniques and changes; certificate entitles attendees to discount on car insurance.</w:t>
      </w:r>
    </w:p>
    <w:p w14:paraId="674DD9B1" w14:textId="77777777" w:rsidR="00084150" w:rsidRDefault="00084150" w:rsidP="00AA0A06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BF666FD" w14:textId="6F27DCC8" w:rsidR="00AA0A06" w:rsidRPr="000A4E5F" w:rsidRDefault="00084150" w:rsidP="00AA0A06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Board members complimented Sue, Melinda, and Kristina on their hard work and creativity to put together such a rich offering of programs.</w:t>
      </w:r>
    </w:p>
    <w:p w14:paraId="3BD02815" w14:textId="77777777" w:rsidR="0026140E" w:rsidRPr="000A4E5F" w:rsidRDefault="0026140E" w:rsidP="003F2534">
      <w:pPr>
        <w:shd w:val="clear" w:color="auto" w:fill="FFFFFF"/>
        <w:spacing w:after="0" w:line="240" w:lineRule="auto"/>
        <w:rPr>
          <w:rFonts w:eastAsia="Times New Roman" w:cstheme="minorHAnsi"/>
          <w:b/>
          <w:bCs/>
        </w:rPr>
      </w:pPr>
    </w:p>
    <w:p w14:paraId="124EFCBA" w14:textId="7CA2D3A2" w:rsidR="0060407D" w:rsidRPr="000A4E5F" w:rsidRDefault="0060407D" w:rsidP="0060407D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0A4E5F">
        <w:rPr>
          <w:rFonts w:eastAsia="Times New Roman" w:cstheme="minorHAnsi"/>
          <w:b/>
          <w:bCs/>
          <w:sz w:val="24"/>
          <w:szCs w:val="24"/>
        </w:rPr>
        <w:t>Adjournment     </w:t>
      </w:r>
    </w:p>
    <w:p w14:paraId="55BFB364" w14:textId="6ABBDADF" w:rsidR="00F80AF5" w:rsidRPr="000A4E5F" w:rsidRDefault="0060407D" w:rsidP="0060407D">
      <w:pPr>
        <w:pStyle w:val="ListParagraph"/>
        <w:numPr>
          <w:ilvl w:val="0"/>
          <w:numId w:val="17"/>
        </w:numPr>
        <w:rPr>
          <w:rFonts w:cstheme="minorHAnsi"/>
          <w:b/>
          <w:bCs/>
        </w:rPr>
      </w:pPr>
      <w:r w:rsidRPr="000A4E5F">
        <w:rPr>
          <w:rFonts w:cstheme="minorHAnsi"/>
          <w:b/>
          <w:bCs/>
        </w:rPr>
        <w:t>Motion</w:t>
      </w:r>
      <w:r w:rsidR="00825C72" w:rsidRPr="000A4E5F">
        <w:rPr>
          <w:rFonts w:cstheme="minorHAnsi"/>
          <w:b/>
          <w:bCs/>
        </w:rPr>
        <w:t xml:space="preserve"> to Adjourn:  </w:t>
      </w:r>
      <w:r w:rsidRPr="000A4E5F">
        <w:rPr>
          <w:rFonts w:cstheme="minorHAnsi"/>
          <w:b/>
          <w:bCs/>
        </w:rPr>
        <w:t xml:space="preserve"> </w:t>
      </w:r>
      <w:r w:rsidRPr="000A4E5F">
        <w:rPr>
          <w:rFonts w:cstheme="minorHAnsi"/>
        </w:rPr>
        <w:t>by</w:t>
      </w:r>
      <w:r w:rsidR="00B1515D" w:rsidRPr="000A4E5F">
        <w:rPr>
          <w:rFonts w:cstheme="minorHAnsi"/>
        </w:rPr>
        <w:t xml:space="preserve"> </w:t>
      </w:r>
      <w:r w:rsidR="008416A4" w:rsidRPr="000A4E5F">
        <w:rPr>
          <w:rFonts w:cstheme="minorHAnsi"/>
        </w:rPr>
        <w:t>Gerri Haw</w:t>
      </w:r>
      <w:r w:rsidR="008F5946" w:rsidRPr="000A4E5F">
        <w:rPr>
          <w:rFonts w:cstheme="minorHAnsi"/>
        </w:rPr>
        <w:t>n</w:t>
      </w:r>
      <w:r w:rsidR="00CC2EAB" w:rsidRPr="000A4E5F">
        <w:rPr>
          <w:rFonts w:cstheme="minorHAnsi"/>
        </w:rPr>
        <w:t>.</w:t>
      </w:r>
      <w:r w:rsidR="00B1515D" w:rsidRPr="000A4E5F">
        <w:rPr>
          <w:rFonts w:cstheme="minorHAnsi"/>
        </w:rPr>
        <w:t xml:space="preserve"> </w:t>
      </w:r>
      <w:r w:rsidRPr="000A4E5F">
        <w:rPr>
          <w:rFonts w:cstheme="minorHAnsi"/>
        </w:rPr>
        <w:t xml:space="preserve">Second by </w:t>
      </w:r>
      <w:r w:rsidR="008416A4" w:rsidRPr="000A4E5F">
        <w:rPr>
          <w:rFonts w:cstheme="minorHAnsi"/>
        </w:rPr>
        <w:t>Sally Tipton</w:t>
      </w:r>
      <w:r w:rsidR="00B1515D" w:rsidRPr="000A4E5F">
        <w:rPr>
          <w:rFonts w:cstheme="minorHAnsi"/>
        </w:rPr>
        <w:t xml:space="preserve">.  Unanimous </w:t>
      </w:r>
      <w:r w:rsidRPr="000A4E5F">
        <w:rPr>
          <w:rFonts w:cstheme="minorHAnsi"/>
        </w:rPr>
        <w:t>roll call vote</w:t>
      </w:r>
      <w:r w:rsidR="00297652">
        <w:rPr>
          <w:rFonts w:cstheme="minorHAnsi"/>
        </w:rPr>
        <w:t>.</w:t>
      </w:r>
      <w:r w:rsidRPr="000A4E5F">
        <w:rPr>
          <w:rFonts w:cstheme="minorHAnsi"/>
          <w:b/>
          <w:bCs/>
        </w:rPr>
        <w:t xml:space="preserve"> </w:t>
      </w:r>
    </w:p>
    <w:p w14:paraId="23A45DF0" w14:textId="5CD1767F" w:rsidR="00D90FB9" w:rsidRPr="000A4E5F" w:rsidRDefault="00C0720C" w:rsidP="0060407D">
      <w:pPr>
        <w:pStyle w:val="ListParagraph"/>
        <w:numPr>
          <w:ilvl w:val="0"/>
          <w:numId w:val="17"/>
        </w:numPr>
        <w:rPr>
          <w:rFonts w:cstheme="minorHAnsi"/>
        </w:rPr>
      </w:pPr>
      <w:r w:rsidRPr="000A4E5F">
        <w:rPr>
          <w:rFonts w:cstheme="minorHAnsi"/>
          <w:b/>
          <w:bCs/>
        </w:rPr>
        <w:t>Adjournment</w:t>
      </w:r>
      <w:r w:rsidR="00795F3E" w:rsidRPr="000A4E5F">
        <w:rPr>
          <w:rFonts w:cstheme="minorHAnsi"/>
          <w:b/>
          <w:bCs/>
        </w:rPr>
        <w:t xml:space="preserve"> at </w:t>
      </w:r>
      <w:r w:rsidR="0051291C" w:rsidRPr="000A4E5F">
        <w:rPr>
          <w:rFonts w:cstheme="minorHAnsi"/>
          <w:b/>
          <w:bCs/>
        </w:rPr>
        <w:t>10:0</w:t>
      </w:r>
      <w:r w:rsidR="008F5946" w:rsidRPr="000A4E5F">
        <w:rPr>
          <w:rFonts w:cstheme="minorHAnsi"/>
          <w:b/>
          <w:bCs/>
        </w:rPr>
        <w:t>5</w:t>
      </w:r>
      <w:r w:rsidR="00B1515D" w:rsidRPr="000A4E5F">
        <w:rPr>
          <w:rFonts w:cstheme="minorHAnsi"/>
          <w:b/>
          <w:bCs/>
        </w:rPr>
        <w:t xml:space="preserve"> </w:t>
      </w:r>
      <w:r w:rsidR="00795F3E" w:rsidRPr="000A4E5F">
        <w:rPr>
          <w:rFonts w:cstheme="minorHAnsi"/>
          <w:b/>
          <w:bCs/>
        </w:rPr>
        <w:t xml:space="preserve">a.m. </w:t>
      </w:r>
      <w:r w:rsidR="001A0007" w:rsidRPr="000A4E5F">
        <w:rPr>
          <w:rFonts w:cstheme="minorHAnsi"/>
        </w:rPr>
        <w:t xml:space="preserve"> </w:t>
      </w:r>
    </w:p>
    <w:p w14:paraId="0EECFE43" w14:textId="449605D4" w:rsidR="0098224D" w:rsidRPr="000A4E5F" w:rsidRDefault="0098224D" w:rsidP="006C51D9">
      <w:pPr>
        <w:pStyle w:val="ListParagraph"/>
        <w:rPr>
          <w:rFonts w:cstheme="minorHAnsi"/>
        </w:rPr>
      </w:pPr>
    </w:p>
    <w:p w14:paraId="4A6A7C4B" w14:textId="77777777" w:rsidR="00794280" w:rsidRPr="000A4E5F" w:rsidRDefault="00794280" w:rsidP="006C51D9">
      <w:pPr>
        <w:pStyle w:val="ListParagraph"/>
        <w:rPr>
          <w:rFonts w:cstheme="minorHAnsi"/>
        </w:rPr>
      </w:pPr>
    </w:p>
    <w:p w14:paraId="6E959466" w14:textId="4A9FE51C" w:rsidR="00D53557" w:rsidRPr="000A4E5F" w:rsidRDefault="00D90FB9" w:rsidP="0060407D">
      <w:pPr>
        <w:jc w:val="center"/>
        <w:rPr>
          <w:rFonts w:cstheme="minorHAnsi"/>
          <w:sz w:val="20"/>
          <w:szCs w:val="20"/>
        </w:rPr>
      </w:pPr>
      <w:r w:rsidRPr="000A4E5F">
        <w:rPr>
          <w:rFonts w:cstheme="minorHAnsi"/>
          <w:b/>
          <w:bCs/>
          <w:sz w:val="20"/>
          <w:szCs w:val="20"/>
        </w:rPr>
        <w:t xml:space="preserve">Remaining </w:t>
      </w:r>
      <w:r w:rsidR="002F3661" w:rsidRPr="000A4E5F">
        <w:rPr>
          <w:rFonts w:cstheme="minorHAnsi"/>
          <w:b/>
          <w:bCs/>
          <w:sz w:val="20"/>
          <w:szCs w:val="20"/>
        </w:rPr>
        <w:t xml:space="preserve">regular </w:t>
      </w:r>
      <w:r w:rsidRPr="000A4E5F">
        <w:rPr>
          <w:rFonts w:cstheme="minorHAnsi"/>
          <w:b/>
          <w:bCs/>
          <w:sz w:val="20"/>
          <w:szCs w:val="20"/>
        </w:rPr>
        <w:t>meetings of 2022</w:t>
      </w:r>
      <w:r w:rsidR="00F72CBC" w:rsidRPr="000A4E5F">
        <w:rPr>
          <w:rFonts w:cstheme="minorHAnsi"/>
          <w:b/>
          <w:bCs/>
          <w:sz w:val="20"/>
          <w:szCs w:val="20"/>
        </w:rPr>
        <w:t>:</w:t>
      </w:r>
      <w:r w:rsidR="000A4E5F">
        <w:rPr>
          <w:rFonts w:cstheme="minorHAnsi"/>
          <w:b/>
          <w:bCs/>
          <w:sz w:val="20"/>
          <w:szCs w:val="20"/>
        </w:rPr>
        <w:t xml:space="preserve"> </w:t>
      </w:r>
      <w:r w:rsidR="00F72CBC" w:rsidRPr="000A4E5F">
        <w:rPr>
          <w:rFonts w:cstheme="minorHAnsi"/>
          <w:b/>
          <w:bCs/>
          <w:sz w:val="20"/>
          <w:szCs w:val="20"/>
        </w:rPr>
        <w:t xml:space="preserve"> </w:t>
      </w:r>
      <w:r w:rsidR="00A52AAF" w:rsidRPr="000A4E5F">
        <w:rPr>
          <w:rFonts w:cstheme="minorHAnsi"/>
          <w:sz w:val="20"/>
          <w:szCs w:val="20"/>
        </w:rPr>
        <w:t>9/27, 10/25, 11/29, 12/27</w:t>
      </w:r>
    </w:p>
    <w:p w14:paraId="78A7C60D" w14:textId="29773E53" w:rsidR="001A0007" w:rsidRDefault="003477C9" w:rsidP="0060407D">
      <w:pPr>
        <w:jc w:val="center"/>
        <w:rPr>
          <w:rFonts w:cstheme="minorHAnsi"/>
          <w:b/>
          <w:bCs/>
          <w:i/>
          <w:iCs/>
          <w:color w:val="0070C0"/>
          <w:sz w:val="20"/>
          <w:szCs w:val="20"/>
        </w:rPr>
      </w:pPr>
      <w:r w:rsidRPr="000A4E5F">
        <w:rPr>
          <w:rFonts w:cstheme="minorHAnsi"/>
          <w:b/>
          <w:bCs/>
          <w:i/>
          <w:iCs/>
          <w:sz w:val="20"/>
          <w:szCs w:val="20"/>
        </w:rPr>
        <w:t>Minutes r</w:t>
      </w:r>
      <w:r w:rsidR="00C96D4E" w:rsidRPr="000A4E5F">
        <w:rPr>
          <w:rFonts w:cstheme="minorHAnsi"/>
          <w:b/>
          <w:bCs/>
          <w:i/>
          <w:iCs/>
          <w:sz w:val="20"/>
          <w:szCs w:val="20"/>
        </w:rPr>
        <w:t>emain in draft u</w:t>
      </w:r>
      <w:r w:rsidR="00C96D4E" w:rsidRPr="0098224D">
        <w:rPr>
          <w:rFonts w:cstheme="minorHAnsi"/>
          <w:b/>
          <w:bCs/>
          <w:i/>
          <w:iCs/>
          <w:color w:val="0070C0"/>
          <w:sz w:val="20"/>
          <w:szCs w:val="20"/>
        </w:rPr>
        <w:t xml:space="preserve">ntil </w:t>
      </w:r>
      <w:r w:rsidR="00D90FB9" w:rsidRPr="0098224D">
        <w:rPr>
          <w:rFonts w:cstheme="minorHAnsi"/>
          <w:b/>
          <w:bCs/>
          <w:i/>
          <w:iCs/>
          <w:color w:val="0070C0"/>
          <w:sz w:val="20"/>
          <w:szCs w:val="20"/>
        </w:rPr>
        <w:t>Approval on</w:t>
      </w:r>
      <w:r w:rsidR="00B1515D" w:rsidRPr="0098224D">
        <w:rPr>
          <w:rFonts w:cstheme="minorHAnsi"/>
          <w:b/>
          <w:bCs/>
          <w:i/>
          <w:iCs/>
          <w:color w:val="0070C0"/>
          <w:sz w:val="20"/>
          <w:szCs w:val="20"/>
        </w:rPr>
        <w:t xml:space="preserve"> </w:t>
      </w:r>
      <w:r w:rsidR="008F5946">
        <w:rPr>
          <w:rFonts w:cstheme="minorHAnsi"/>
          <w:b/>
          <w:bCs/>
          <w:i/>
          <w:iCs/>
          <w:color w:val="0070C0"/>
          <w:sz w:val="20"/>
          <w:szCs w:val="20"/>
        </w:rPr>
        <w:t>9</w:t>
      </w:r>
      <w:r w:rsidR="00CC2EAB">
        <w:rPr>
          <w:rFonts w:cstheme="minorHAnsi"/>
          <w:b/>
          <w:bCs/>
          <w:i/>
          <w:iCs/>
          <w:color w:val="0070C0"/>
          <w:sz w:val="20"/>
          <w:szCs w:val="20"/>
        </w:rPr>
        <w:t>/</w:t>
      </w:r>
      <w:r w:rsidR="008F5946">
        <w:rPr>
          <w:rFonts w:cstheme="minorHAnsi"/>
          <w:b/>
          <w:bCs/>
          <w:i/>
          <w:iCs/>
          <w:color w:val="0070C0"/>
          <w:sz w:val="20"/>
          <w:szCs w:val="20"/>
        </w:rPr>
        <w:t>27</w:t>
      </w:r>
      <w:r w:rsidR="004120BD" w:rsidRPr="0098224D">
        <w:rPr>
          <w:rFonts w:cstheme="minorHAnsi"/>
          <w:b/>
          <w:bCs/>
          <w:i/>
          <w:iCs/>
          <w:color w:val="0070C0"/>
          <w:sz w:val="20"/>
          <w:szCs w:val="20"/>
        </w:rPr>
        <w:t>/</w:t>
      </w:r>
      <w:r w:rsidR="00CC2EAB">
        <w:rPr>
          <w:rFonts w:cstheme="minorHAnsi"/>
          <w:b/>
          <w:bCs/>
          <w:i/>
          <w:iCs/>
          <w:color w:val="0070C0"/>
          <w:sz w:val="20"/>
          <w:szCs w:val="20"/>
        </w:rPr>
        <w:t>20</w:t>
      </w:r>
      <w:r w:rsidR="004120BD" w:rsidRPr="0098224D">
        <w:rPr>
          <w:rFonts w:cstheme="minorHAnsi"/>
          <w:b/>
          <w:bCs/>
          <w:i/>
          <w:iCs/>
          <w:color w:val="0070C0"/>
          <w:sz w:val="20"/>
          <w:szCs w:val="20"/>
        </w:rPr>
        <w:t>22</w:t>
      </w:r>
      <w:r w:rsidRPr="0098224D">
        <w:rPr>
          <w:rFonts w:cstheme="minorHAnsi"/>
          <w:b/>
          <w:bCs/>
          <w:i/>
          <w:iCs/>
          <w:color w:val="0070C0"/>
          <w:sz w:val="20"/>
          <w:szCs w:val="20"/>
        </w:rPr>
        <w:t>.</w:t>
      </w:r>
      <w:r w:rsidR="003F1E16" w:rsidRPr="0098224D">
        <w:rPr>
          <w:rFonts w:cstheme="minorHAnsi"/>
          <w:b/>
          <w:bCs/>
          <w:i/>
          <w:iCs/>
          <w:color w:val="0070C0"/>
          <w:sz w:val="20"/>
          <w:szCs w:val="20"/>
        </w:rPr>
        <w:t xml:space="preserve">    </w:t>
      </w:r>
      <w:r w:rsidR="001A0007" w:rsidRPr="0098224D">
        <w:rPr>
          <w:rFonts w:cstheme="minorHAnsi"/>
          <w:b/>
          <w:bCs/>
          <w:i/>
          <w:iCs/>
          <w:color w:val="0070C0"/>
          <w:sz w:val="20"/>
          <w:szCs w:val="20"/>
        </w:rPr>
        <w:t>Attachments available upon request</w:t>
      </w:r>
      <w:r w:rsidRPr="0098224D">
        <w:rPr>
          <w:rFonts w:cstheme="minorHAnsi"/>
          <w:b/>
          <w:bCs/>
          <w:i/>
          <w:iCs/>
          <w:color w:val="0070C0"/>
          <w:sz w:val="20"/>
          <w:szCs w:val="20"/>
        </w:rPr>
        <w:t>.</w:t>
      </w:r>
    </w:p>
    <w:p w14:paraId="03C73A23" w14:textId="3E10782D" w:rsidR="00771EB2" w:rsidRPr="0098224D" w:rsidRDefault="00771EB2" w:rsidP="00771EB2">
      <w:pPr>
        <w:rPr>
          <w:rFonts w:cstheme="minorHAnsi"/>
          <w:b/>
          <w:bCs/>
          <w:i/>
          <w:iCs/>
          <w:color w:val="0070C0"/>
          <w:sz w:val="20"/>
          <w:szCs w:val="20"/>
        </w:rPr>
      </w:pPr>
    </w:p>
    <w:sectPr w:rsidR="00771EB2" w:rsidRPr="0098224D" w:rsidSect="009D5DA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9C11" w14:textId="77777777" w:rsidR="009B59E6" w:rsidRDefault="009B59E6" w:rsidP="003D0B7C">
      <w:pPr>
        <w:spacing w:after="0" w:line="240" w:lineRule="auto"/>
      </w:pPr>
      <w:r>
        <w:separator/>
      </w:r>
    </w:p>
  </w:endnote>
  <w:endnote w:type="continuationSeparator" w:id="0">
    <w:p w14:paraId="6A106A42" w14:textId="77777777" w:rsidR="009B59E6" w:rsidRDefault="009B59E6" w:rsidP="003D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582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7ECEE" w14:textId="21E3D48D" w:rsidR="00E75286" w:rsidRDefault="00E752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4005" w14:textId="29909B06" w:rsidR="003D0B7C" w:rsidRPr="003D0B7C" w:rsidRDefault="003D0B7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CB27" w14:textId="77777777" w:rsidR="009B59E6" w:rsidRDefault="009B59E6" w:rsidP="003D0B7C">
      <w:pPr>
        <w:spacing w:after="0" w:line="240" w:lineRule="auto"/>
      </w:pPr>
      <w:r>
        <w:separator/>
      </w:r>
    </w:p>
  </w:footnote>
  <w:footnote w:type="continuationSeparator" w:id="0">
    <w:p w14:paraId="4C3E6B8B" w14:textId="77777777" w:rsidR="009B59E6" w:rsidRDefault="009B59E6" w:rsidP="003D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24A4" w14:textId="1F636EB4" w:rsidR="00782319" w:rsidRDefault="00782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D39B" w14:textId="449AC389" w:rsidR="00211FE7" w:rsidRDefault="00211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C587" w14:textId="6B044F4F" w:rsidR="00782319" w:rsidRDefault="00782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91"/>
    <w:multiLevelType w:val="hybridMultilevel"/>
    <w:tmpl w:val="DE5A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0B04"/>
    <w:multiLevelType w:val="hybridMultilevel"/>
    <w:tmpl w:val="93EAF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85F09"/>
    <w:multiLevelType w:val="hybridMultilevel"/>
    <w:tmpl w:val="57828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A7127"/>
    <w:multiLevelType w:val="hybridMultilevel"/>
    <w:tmpl w:val="B03C5E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AB3569"/>
    <w:multiLevelType w:val="hybridMultilevel"/>
    <w:tmpl w:val="8434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1E2D"/>
    <w:multiLevelType w:val="hybridMultilevel"/>
    <w:tmpl w:val="94785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103F4"/>
    <w:multiLevelType w:val="hybridMultilevel"/>
    <w:tmpl w:val="A0B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5896"/>
    <w:multiLevelType w:val="hybridMultilevel"/>
    <w:tmpl w:val="7B443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57438"/>
    <w:multiLevelType w:val="hybridMultilevel"/>
    <w:tmpl w:val="8EA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6B5E"/>
    <w:multiLevelType w:val="hybridMultilevel"/>
    <w:tmpl w:val="8EB6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0E1A"/>
    <w:multiLevelType w:val="hybridMultilevel"/>
    <w:tmpl w:val="54F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00408"/>
    <w:multiLevelType w:val="hybridMultilevel"/>
    <w:tmpl w:val="C3E2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92086"/>
    <w:multiLevelType w:val="hybridMultilevel"/>
    <w:tmpl w:val="D0E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01EF"/>
    <w:multiLevelType w:val="hybridMultilevel"/>
    <w:tmpl w:val="C6F2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9755C"/>
    <w:multiLevelType w:val="hybridMultilevel"/>
    <w:tmpl w:val="8B0E0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704D0E"/>
    <w:multiLevelType w:val="hybridMultilevel"/>
    <w:tmpl w:val="A468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F27ED"/>
    <w:multiLevelType w:val="hybridMultilevel"/>
    <w:tmpl w:val="B016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B3B56"/>
    <w:multiLevelType w:val="hybridMultilevel"/>
    <w:tmpl w:val="4D6A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967C6"/>
    <w:multiLevelType w:val="hybridMultilevel"/>
    <w:tmpl w:val="AA4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3769"/>
    <w:multiLevelType w:val="hybridMultilevel"/>
    <w:tmpl w:val="CCF6B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87BA2"/>
    <w:multiLevelType w:val="hybridMultilevel"/>
    <w:tmpl w:val="71C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14AF"/>
    <w:multiLevelType w:val="hybridMultilevel"/>
    <w:tmpl w:val="78D6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81B57"/>
    <w:multiLevelType w:val="hybridMultilevel"/>
    <w:tmpl w:val="0634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76047"/>
    <w:multiLevelType w:val="hybridMultilevel"/>
    <w:tmpl w:val="A85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46F7E"/>
    <w:multiLevelType w:val="hybridMultilevel"/>
    <w:tmpl w:val="0FFE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0497">
    <w:abstractNumId w:val="17"/>
  </w:num>
  <w:num w:numId="2" w16cid:durableId="274944233">
    <w:abstractNumId w:val="2"/>
  </w:num>
  <w:num w:numId="3" w16cid:durableId="1657495407">
    <w:abstractNumId w:val="22"/>
  </w:num>
  <w:num w:numId="4" w16cid:durableId="1527912798">
    <w:abstractNumId w:val="23"/>
  </w:num>
  <w:num w:numId="5" w16cid:durableId="1628194244">
    <w:abstractNumId w:val="1"/>
  </w:num>
  <w:num w:numId="6" w16cid:durableId="1849296096">
    <w:abstractNumId w:val="5"/>
  </w:num>
  <w:num w:numId="7" w16cid:durableId="1284844401">
    <w:abstractNumId w:val="9"/>
  </w:num>
  <w:num w:numId="8" w16cid:durableId="756901578">
    <w:abstractNumId w:val="24"/>
  </w:num>
  <w:num w:numId="9" w16cid:durableId="1467311110">
    <w:abstractNumId w:val="14"/>
  </w:num>
  <w:num w:numId="10" w16cid:durableId="788356923">
    <w:abstractNumId w:val="6"/>
  </w:num>
  <w:num w:numId="11" w16cid:durableId="374546516">
    <w:abstractNumId w:val="18"/>
  </w:num>
  <w:num w:numId="12" w16cid:durableId="772356792">
    <w:abstractNumId w:val="8"/>
  </w:num>
  <w:num w:numId="13" w16cid:durableId="987323342">
    <w:abstractNumId w:val="13"/>
  </w:num>
  <w:num w:numId="14" w16cid:durableId="1100102049">
    <w:abstractNumId w:val="15"/>
  </w:num>
  <w:num w:numId="15" w16cid:durableId="1363900299">
    <w:abstractNumId w:val="20"/>
  </w:num>
  <w:num w:numId="16" w16cid:durableId="1289387558">
    <w:abstractNumId w:val="21"/>
  </w:num>
  <w:num w:numId="17" w16cid:durableId="1459644939">
    <w:abstractNumId w:val="0"/>
  </w:num>
  <w:num w:numId="18" w16cid:durableId="1570269353">
    <w:abstractNumId w:val="10"/>
  </w:num>
  <w:num w:numId="19" w16cid:durableId="317274512">
    <w:abstractNumId w:val="7"/>
  </w:num>
  <w:num w:numId="20" w16cid:durableId="825707072">
    <w:abstractNumId w:val="3"/>
  </w:num>
  <w:num w:numId="21" w16cid:durableId="132336328">
    <w:abstractNumId w:val="4"/>
  </w:num>
  <w:num w:numId="22" w16cid:durableId="147325187">
    <w:abstractNumId w:val="19"/>
  </w:num>
  <w:num w:numId="23" w16cid:durableId="1450395026">
    <w:abstractNumId w:val="11"/>
  </w:num>
  <w:num w:numId="24" w16cid:durableId="944383816">
    <w:abstractNumId w:val="12"/>
  </w:num>
  <w:num w:numId="25" w16cid:durableId="1178421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7C"/>
    <w:rsid w:val="00007D4C"/>
    <w:rsid w:val="0004059A"/>
    <w:rsid w:val="000621BC"/>
    <w:rsid w:val="00072231"/>
    <w:rsid w:val="00084150"/>
    <w:rsid w:val="00086A04"/>
    <w:rsid w:val="00096819"/>
    <w:rsid w:val="00096D3A"/>
    <w:rsid w:val="00097C98"/>
    <w:rsid w:val="000A0EA7"/>
    <w:rsid w:val="000A4E5F"/>
    <w:rsid w:val="000C5BFA"/>
    <w:rsid w:val="000D3C06"/>
    <w:rsid w:val="000F47B9"/>
    <w:rsid w:val="00104848"/>
    <w:rsid w:val="001127D3"/>
    <w:rsid w:val="00136A55"/>
    <w:rsid w:val="0016030D"/>
    <w:rsid w:val="00166438"/>
    <w:rsid w:val="001702C7"/>
    <w:rsid w:val="0017261E"/>
    <w:rsid w:val="00175CB7"/>
    <w:rsid w:val="00192BD5"/>
    <w:rsid w:val="001A0007"/>
    <w:rsid w:val="001C3025"/>
    <w:rsid w:val="001E115C"/>
    <w:rsid w:val="001E3468"/>
    <w:rsid w:val="00211FE7"/>
    <w:rsid w:val="0022219D"/>
    <w:rsid w:val="0022295A"/>
    <w:rsid w:val="002231C0"/>
    <w:rsid w:val="002436C7"/>
    <w:rsid w:val="00251858"/>
    <w:rsid w:val="0026140E"/>
    <w:rsid w:val="00262A66"/>
    <w:rsid w:val="00262E43"/>
    <w:rsid w:val="002862B6"/>
    <w:rsid w:val="00286A61"/>
    <w:rsid w:val="00293165"/>
    <w:rsid w:val="00297652"/>
    <w:rsid w:val="002A2419"/>
    <w:rsid w:val="002C5F46"/>
    <w:rsid w:val="002F2ADB"/>
    <w:rsid w:val="002F3661"/>
    <w:rsid w:val="00310D0B"/>
    <w:rsid w:val="00311BD3"/>
    <w:rsid w:val="0032023E"/>
    <w:rsid w:val="00321861"/>
    <w:rsid w:val="00341628"/>
    <w:rsid w:val="003477C9"/>
    <w:rsid w:val="003755C9"/>
    <w:rsid w:val="00395204"/>
    <w:rsid w:val="003A549C"/>
    <w:rsid w:val="003A5C01"/>
    <w:rsid w:val="003C6CF4"/>
    <w:rsid w:val="003D0B7C"/>
    <w:rsid w:val="003E0190"/>
    <w:rsid w:val="003F1E16"/>
    <w:rsid w:val="003F2534"/>
    <w:rsid w:val="003F5930"/>
    <w:rsid w:val="0040073E"/>
    <w:rsid w:val="00407398"/>
    <w:rsid w:val="004120BD"/>
    <w:rsid w:val="0042231C"/>
    <w:rsid w:val="00440399"/>
    <w:rsid w:val="00441F72"/>
    <w:rsid w:val="00442C87"/>
    <w:rsid w:val="0044573E"/>
    <w:rsid w:val="00447913"/>
    <w:rsid w:val="00465BF0"/>
    <w:rsid w:val="00473588"/>
    <w:rsid w:val="00493808"/>
    <w:rsid w:val="00494D2B"/>
    <w:rsid w:val="004A6CCF"/>
    <w:rsid w:val="004B2C16"/>
    <w:rsid w:val="004B504B"/>
    <w:rsid w:val="004E06FF"/>
    <w:rsid w:val="004E2284"/>
    <w:rsid w:val="004E7882"/>
    <w:rsid w:val="004F4CE1"/>
    <w:rsid w:val="004F549E"/>
    <w:rsid w:val="00503106"/>
    <w:rsid w:val="0051291C"/>
    <w:rsid w:val="00525437"/>
    <w:rsid w:val="00526BFC"/>
    <w:rsid w:val="00556295"/>
    <w:rsid w:val="00566F86"/>
    <w:rsid w:val="0057688B"/>
    <w:rsid w:val="00582701"/>
    <w:rsid w:val="0058631D"/>
    <w:rsid w:val="00593659"/>
    <w:rsid w:val="005A33AD"/>
    <w:rsid w:val="005A5395"/>
    <w:rsid w:val="005B20DC"/>
    <w:rsid w:val="005E0958"/>
    <w:rsid w:val="005E6431"/>
    <w:rsid w:val="005E7DE4"/>
    <w:rsid w:val="0060407D"/>
    <w:rsid w:val="00605158"/>
    <w:rsid w:val="0063276E"/>
    <w:rsid w:val="00651012"/>
    <w:rsid w:val="00660657"/>
    <w:rsid w:val="00665387"/>
    <w:rsid w:val="00665642"/>
    <w:rsid w:val="006A4FF5"/>
    <w:rsid w:val="006B0311"/>
    <w:rsid w:val="006C3139"/>
    <w:rsid w:val="006C3841"/>
    <w:rsid w:val="006C51D9"/>
    <w:rsid w:val="006D1D45"/>
    <w:rsid w:val="00730629"/>
    <w:rsid w:val="00730C28"/>
    <w:rsid w:val="00734BA0"/>
    <w:rsid w:val="0074158C"/>
    <w:rsid w:val="007475CA"/>
    <w:rsid w:val="00752FBE"/>
    <w:rsid w:val="00753FDD"/>
    <w:rsid w:val="00757CC6"/>
    <w:rsid w:val="00771EB2"/>
    <w:rsid w:val="00774436"/>
    <w:rsid w:val="00777A40"/>
    <w:rsid w:val="00780069"/>
    <w:rsid w:val="00782319"/>
    <w:rsid w:val="00790CC0"/>
    <w:rsid w:val="00793D64"/>
    <w:rsid w:val="00794280"/>
    <w:rsid w:val="00795196"/>
    <w:rsid w:val="00795F3E"/>
    <w:rsid w:val="007A65CE"/>
    <w:rsid w:val="007B72E3"/>
    <w:rsid w:val="007C686F"/>
    <w:rsid w:val="007F1105"/>
    <w:rsid w:val="00801DAC"/>
    <w:rsid w:val="00805B71"/>
    <w:rsid w:val="008112A7"/>
    <w:rsid w:val="008150D9"/>
    <w:rsid w:val="008171C2"/>
    <w:rsid w:val="0082346E"/>
    <w:rsid w:val="00825C72"/>
    <w:rsid w:val="008277AB"/>
    <w:rsid w:val="00833262"/>
    <w:rsid w:val="00837846"/>
    <w:rsid w:val="008416A4"/>
    <w:rsid w:val="008426B6"/>
    <w:rsid w:val="00842BD9"/>
    <w:rsid w:val="00860A3A"/>
    <w:rsid w:val="00860F4A"/>
    <w:rsid w:val="00874E04"/>
    <w:rsid w:val="00895075"/>
    <w:rsid w:val="00897BA1"/>
    <w:rsid w:val="008A482E"/>
    <w:rsid w:val="008A602E"/>
    <w:rsid w:val="008A7B4E"/>
    <w:rsid w:val="008B0736"/>
    <w:rsid w:val="008D7A0C"/>
    <w:rsid w:val="008E0F71"/>
    <w:rsid w:val="008F4EF3"/>
    <w:rsid w:val="008F5946"/>
    <w:rsid w:val="008F674B"/>
    <w:rsid w:val="008F7E61"/>
    <w:rsid w:val="009041B8"/>
    <w:rsid w:val="009309BE"/>
    <w:rsid w:val="00934CAF"/>
    <w:rsid w:val="009474D1"/>
    <w:rsid w:val="0095271E"/>
    <w:rsid w:val="00962B57"/>
    <w:rsid w:val="0097729F"/>
    <w:rsid w:val="00981CB1"/>
    <w:rsid w:val="0098224D"/>
    <w:rsid w:val="00982C7F"/>
    <w:rsid w:val="009933EC"/>
    <w:rsid w:val="00994A41"/>
    <w:rsid w:val="009970DD"/>
    <w:rsid w:val="009A2765"/>
    <w:rsid w:val="009A4FA4"/>
    <w:rsid w:val="009B59E6"/>
    <w:rsid w:val="009C0093"/>
    <w:rsid w:val="009D5DA9"/>
    <w:rsid w:val="009E6E2D"/>
    <w:rsid w:val="00A0260B"/>
    <w:rsid w:val="00A164B5"/>
    <w:rsid w:val="00A17107"/>
    <w:rsid w:val="00A215D9"/>
    <w:rsid w:val="00A25697"/>
    <w:rsid w:val="00A31B02"/>
    <w:rsid w:val="00A40680"/>
    <w:rsid w:val="00A52AAF"/>
    <w:rsid w:val="00AA0A06"/>
    <w:rsid w:val="00AA20E0"/>
    <w:rsid w:val="00AC02B9"/>
    <w:rsid w:val="00AC0938"/>
    <w:rsid w:val="00AE06C9"/>
    <w:rsid w:val="00AE63D8"/>
    <w:rsid w:val="00B05AAA"/>
    <w:rsid w:val="00B1515D"/>
    <w:rsid w:val="00B30310"/>
    <w:rsid w:val="00B34540"/>
    <w:rsid w:val="00B422EC"/>
    <w:rsid w:val="00B5523D"/>
    <w:rsid w:val="00B66C64"/>
    <w:rsid w:val="00B67A8F"/>
    <w:rsid w:val="00B70983"/>
    <w:rsid w:val="00B80773"/>
    <w:rsid w:val="00B85AD6"/>
    <w:rsid w:val="00B92D9B"/>
    <w:rsid w:val="00B950F2"/>
    <w:rsid w:val="00BA65E1"/>
    <w:rsid w:val="00BA7FDD"/>
    <w:rsid w:val="00BE11F4"/>
    <w:rsid w:val="00BF35AA"/>
    <w:rsid w:val="00BF4965"/>
    <w:rsid w:val="00C010D8"/>
    <w:rsid w:val="00C0720C"/>
    <w:rsid w:val="00C14B48"/>
    <w:rsid w:val="00C37683"/>
    <w:rsid w:val="00C50152"/>
    <w:rsid w:val="00C50824"/>
    <w:rsid w:val="00C66A3C"/>
    <w:rsid w:val="00C70775"/>
    <w:rsid w:val="00C7113A"/>
    <w:rsid w:val="00C72BAA"/>
    <w:rsid w:val="00C841A5"/>
    <w:rsid w:val="00C96D4E"/>
    <w:rsid w:val="00CA3C73"/>
    <w:rsid w:val="00CB0605"/>
    <w:rsid w:val="00CC2EAB"/>
    <w:rsid w:val="00CC536B"/>
    <w:rsid w:val="00CD12CF"/>
    <w:rsid w:val="00CE78B5"/>
    <w:rsid w:val="00CF2723"/>
    <w:rsid w:val="00CF471F"/>
    <w:rsid w:val="00D00B72"/>
    <w:rsid w:val="00D22C1B"/>
    <w:rsid w:val="00D254CF"/>
    <w:rsid w:val="00D47B39"/>
    <w:rsid w:val="00D51190"/>
    <w:rsid w:val="00D51B03"/>
    <w:rsid w:val="00D53557"/>
    <w:rsid w:val="00D807E2"/>
    <w:rsid w:val="00D80FAD"/>
    <w:rsid w:val="00D90FB9"/>
    <w:rsid w:val="00D9285E"/>
    <w:rsid w:val="00D9584E"/>
    <w:rsid w:val="00D95E21"/>
    <w:rsid w:val="00D97EC8"/>
    <w:rsid w:val="00DA218C"/>
    <w:rsid w:val="00DA64CB"/>
    <w:rsid w:val="00DC36E1"/>
    <w:rsid w:val="00DE19B6"/>
    <w:rsid w:val="00DE2FE0"/>
    <w:rsid w:val="00E22DFD"/>
    <w:rsid w:val="00E32F88"/>
    <w:rsid w:val="00E35CF9"/>
    <w:rsid w:val="00E3766B"/>
    <w:rsid w:val="00E75286"/>
    <w:rsid w:val="00E80F4D"/>
    <w:rsid w:val="00E81471"/>
    <w:rsid w:val="00E87041"/>
    <w:rsid w:val="00EA6C5A"/>
    <w:rsid w:val="00EC1A8B"/>
    <w:rsid w:val="00ED2A33"/>
    <w:rsid w:val="00ED475A"/>
    <w:rsid w:val="00ED7201"/>
    <w:rsid w:val="00F02939"/>
    <w:rsid w:val="00F04026"/>
    <w:rsid w:val="00F12F18"/>
    <w:rsid w:val="00F15974"/>
    <w:rsid w:val="00F16DA1"/>
    <w:rsid w:val="00F34EE5"/>
    <w:rsid w:val="00F40E0E"/>
    <w:rsid w:val="00F46CF2"/>
    <w:rsid w:val="00F517AC"/>
    <w:rsid w:val="00F657A8"/>
    <w:rsid w:val="00F658D8"/>
    <w:rsid w:val="00F679C8"/>
    <w:rsid w:val="00F72CBC"/>
    <w:rsid w:val="00F80AF5"/>
    <w:rsid w:val="00FA4B3D"/>
    <w:rsid w:val="00FC4BF9"/>
    <w:rsid w:val="00FD6CBA"/>
    <w:rsid w:val="00FE24BD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0DEB6"/>
  <w15:chartTrackingRefBased/>
  <w15:docId w15:val="{9FD4D92B-3597-45FD-A0B6-961A151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C"/>
  </w:style>
  <w:style w:type="paragraph" w:styleId="Footer">
    <w:name w:val="footer"/>
    <w:basedOn w:val="Normal"/>
    <w:link w:val="FooterChar"/>
    <w:uiPriority w:val="99"/>
    <w:unhideWhenUsed/>
    <w:rsid w:val="003D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C"/>
  </w:style>
  <w:style w:type="paragraph" w:styleId="ListParagraph">
    <w:name w:val="List Paragraph"/>
    <w:basedOn w:val="Normal"/>
    <w:uiPriority w:val="34"/>
    <w:qFormat/>
    <w:rsid w:val="00C072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F02C6AE46F446A9A1227FDBBDE23C" ma:contentTypeVersion="16" ma:contentTypeDescription="Create a new document." ma:contentTypeScope="" ma:versionID="373648ab32ed0230cc85734e00f8cf13">
  <xsd:schema xmlns:xsd="http://www.w3.org/2001/XMLSchema" xmlns:xs="http://www.w3.org/2001/XMLSchema" xmlns:p="http://schemas.microsoft.com/office/2006/metadata/properties" xmlns:ns2="0af6bd02-3d65-4553-a43c-7828652dc0ec" xmlns:ns3="90e7ddb4-da1b-4add-8e5c-74525c444e1c" targetNamespace="http://schemas.microsoft.com/office/2006/metadata/properties" ma:root="true" ma:fieldsID="704132f7c39a56086c28ae566fc7b507" ns2:_="" ns3:_="">
    <xsd:import namespace="0af6bd02-3d65-4553-a43c-7828652dc0ec"/>
    <xsd:import namespace="90e7ddb4-da1b-4add-8e5c-74525c444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bd02-3d65-4553-a43c-7828652dc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b31d8a-edd0-4e9b-a87d-a74998e9a6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7ddb4-da1b-4add-8e5c-74525c444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e3c0a-1fce-4d84-a62b-a7374000f204}" ma:internalName="TaxCatchAll" ma:showField="CatchAllData" ma:web="90e7ddb4-da1b-4add-8e5c-74525c444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50F0-CFF1-4C84-97B7-2ACFB00F5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02703-DFF9-43B8-B9C3-1E4A9853B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6bd02-3d65-4553-a43c-7828652dc0ec"/>
    <ds:schemaRef ds:uri="90e7ddb4-da1b-4add-8e5c-74525c444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D4DEF-4F35-4443-82DE-0CD15F60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Sue Kelliher</cp:lastModifiedBy>
  <cp:revision>2</cp:revision>
  <cp:lastPrinted>2022-05-31T15:49:00Z</cp:lastPrinted>
  <dcterms:created xsi:type="dcterms:W3CDTF">2022-09-27T14:40:00Z</dcterms:created>
  <dcterms:modified xsi:type="dcterms:W3CDTF">2022-09-27T14:40:00Z</dcterms:modified>
</cp:coreProperties>
</file>